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364C" w14:textId="77777777" w:rsidR="005D790E" w:rsidRPr="00E927D3" w:rsidRDefault="005D790E" w:rsidP="005D790E">
      <w:pPr>
        <w:pStyle w:val="Nagwek1"/>
        <w:rPr>
          <w:rFonts w:ascii="Montserrat" w:hAnsi="Montserrat"/>
        </w:rPr>
      </w:pPr>
      <w:r w:rsidRPr="00E927D3">
        <w:rPr>
          <w:rFonts w:ascii="Montserrat" w:hAnsi="Montserrat"/>
        </w:rPr>
        <w:t>Informacje ogólne</w:t>
      </w:r>
    </w:p>
    <w:p w14:paraId="4A1DC079" w14:textId="77777777" w:rsidR="005D790E" w:rsidRPr="00E927D3" w:rsidRDefault="005D790E" w:rsidP="005D790E">
      <w:pPr>
        <w:jc w:val="both"/>
        <w:rPr>
          <w:rFonts w:ascii="Montserrat" w:hAnsi="Montserrat"/>
          <w:b/>
          <w:bCs/>
        </w:rPr>
      </w:pPr>
    </w:p>
    <w:p w14:paraId="726DCB01" w14:textId="77777777" w:rsidR="005D790E" w:rsidRPr="00E927D3" w:rsidRDefault="005D790E" w:rsidP="005D790E">
      <w:p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 xml:space="preserve">Szanujemy prawo do prywatności </w:t>
      </w:r>
      <w:r w:rsidRPr="00E927D3">
        <w:rPr>
          <w:rFonts w:ascii="Montserrat" w:hAnsi="Montserrat"/>
          <w:sz w:val="22"/>
          <w:szCs w:val="22"/>
        </w:rPr>
        <w:t>osób, których dane osobowe posiadamy</w:t>
      </w:r>
      <w:r w:rsidRPr="00E927D3">
        <w:rPr>
          <w:rFonts w:ascii="Montserrat" w:hAnsi="Montserrat" w:cs="Arial"/>
          <w:sz w:val="22"/>
          <w:szCs w:val="22"/>
        </w:rPr>
        <w:t xml:space="preserve">, w szczególności </w:t>
      </w:r>
      <w:r w:rsidRPr="00E927D3">
        <w:rPr>
          <w:rFonts w:ascii="Montserrat" w:hAnsi="Montserrat"/>
          <w:sz w:val="22"/>
          <w:szCs w:val="22"/>
        </w:rPr>
        <w:t xml:space="preserve">stosując </w:t>
      </w:r>
      <w:r w:rsidRPr="00E927D3">
        <w:rPr>
          <w:rFonts w:ascii="Montserrat" w:hAnsi="Montserrat" w:cs="Arial"/>
          <w:sz w:val="22"/>
          <w:szCs w:val="22"/>
        </w:rPr>
        <w:t>odpowiednie rozwiązania technologiczne i legislacyjne zapobiegające ingerencji w prywatność</w:t>
      </w:r>
      <w:r w:rsidRPr="00E927D3">
        <w:rPr>
          <w:rFonts w:ascii="Montserrat" w:hAnsi="Montserrat"/>
          <w:sz w:val="22"/>
          <w:szCs w:val="22"/>
        </w:rPr>
        <w:t xml:space="preserve"> tych osób przez podmioty do tego nieuprawnione</w:t>
      </w:r>
      <w:r w:rsidRPr="00E927D3">
        <w:rPr>
          <w:rFonts w:ascii="Montserrat" w:hAnsi="Montserrat" w:cs="Arial"/>
          <w:sz w:val="22"/>
          <w:szCs w:val="22"/>
        </w:rPr>
        <w:t>.</w:t>
      </w:r>
    </w:p>
    <w:p w14:paraId="43B3BFB1" w14:textId="77777777" w:rsidR="005D790E" w:rsidRPr="00E927D3" w:rsidRDefault="005D790E" w:rsidP="005D790E">
      <w:pPr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</w:pPr>
    </w:p>
    <w:p w14:paraId="61CDC5E9" w14:textId="77777777" w:rsidR="005D790E" w:rsidRPr="00E927D3" w:rsidRDefault="005D790E" w:rsidP="005D790E">
      <w:pPr>
        <w:jc w:val="both"/>
        <w:rPr>
          <w:rFonts w:ascii="Montserrat" w:eastAsia="Times New Roman" w:hAnsi="Montserrat"/>
          <w:b/>
          <w:color w:val="000000"/>
          <w:sz w:val="22"/>
          <w:szCs w:val="22"/>
          <w:shd w:val="clear" w:color="auto" w:fill="FFFFFF"/>
          <w:lang w:eastAsia="pl-PL"/>
        </w:rPr>
      </w:pPr>
      <w:r w:rsidRPr="00E927D3">
        <w:rPr>
          <w:rFonts w:ascii="Montserrat" w:eastAsia="Times New Roman" w:hAnsi="Montserrat"/>
          <w:b/>
          <w:color w:val="000000"/>
          <w:sz w:val="22"/>
          <w:szCs w:val="22"/>
          <w:shd w:val="clear" w:color="auto" w:fill="FFFFFF"/>
          <w:lang w:eastAsia="pl-PL"/>
        </w:rPr>
        <w:t>Zapoznając się z poniższą treścią dowiesz się m.in. o tym:</w:t>
      </w:r>
    </w:p>
    <w:p w14:paraId="2E2E68F7" w14:textId="77777777" w:rsidR="005D790E" w:rsidRPr="00E927D3" w:rsidRDefault="005D790E" w:rsidP="005D790E">
      <w:pPr>
        <w:pStyle w:val="Akapitzlist"/>
        <w:numPr>
          <w:ilvl w:val="0"/>
          <w:numId w:val="2"/>
        </w:numPr>
        <w:jc w:val="both"/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</w:pPr>
      <w:r w:rsidRPr="00E927D3"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  <w:t>dlaczego przetwarzamy Twoje dane osobowe</w:t>
      </w:r>
    </w:p>
    <w:p w14:paraId="457DA618" w14:textId="77777777" w:rsidR="005D790E" w:rsidRPr="00E927D3" w:rsidRDefault="005D790E" w:rsidP="005D790E">
      <w:pPr>
        <w:pStyle w:val="Akapitzlist"/>
        <w:numPr>
          <w:ilvl w:val="0"/>
          <w:numId w:val="2"/>
        </w:numPr>
        <w:jc w:val="both"/>
        <w:rPr>
          <w:rFonts w:ascii="Montserrat" w:eastAsia="Times New Roman" w:hAnsi="Montserrat"/>
          <w:sz w:val="22"/>
          <w:szCs w:val="22"/>
          <w:lang w:eastAsia="pl-PL"/>
        </w:rPr>
      </w:pPr>
      <w:r w:rsidRPr="00E927D3">
        <w:rPr>
          <w:rFonts w:ascii="Montserrat" w:eastAsia="Times New Roman" w:hAnsi="Montserrat"/>
          <w:sz w:val="22"/>
          <w:szCs w:val="22"/>
          <w:lang w:eastAsia="pl-PL"/>
        </w:rPr>
        <w:t>w jakim celu to robimy</w:t>
      </w:r>
    </w:p>
    <w:p w14:paraId="0059C2CF" w14:textId="77777777" w:rsidR="005D790E" w:rsidRPr="00E927D3" w:rsidRDefault="005D790E" w:rsidP="005D790E">
      <w:pPr>
        <w:pStyle w:val="Akapitzlist"/>
        <w:numPr>
          <w:ilvl w:val="0"/>
          <w:numId w:val="2"/>
        </w:numPr>
        <w:jc w:val="both"/>
        <w:rPr>
          <w:rFonts w:ascii="Montserrat" w:eastAsia="Times New Roman" w:hAnsi="Montserrat"/>
          <w:sz w:val="22"/>
          <w:szCs w:val="22"/>
          <w:lang w:eastAsia="pl-PL"/>
        </w:rPr>
      </w:pPr>
      <w:r w:rsidRPr="00E927D3">
        <w:rPr>
          <w:rFonts w:ascii="Montserrat" w:eastAsia="Times New Roman" w:hAnsi="Montserrat"/>
          <w:sz w:val="22"/>
          <w:szCs w:val="22"/>
          <w:lang w:eastAsia="pl-PL"/>
        </w:rPr>
        <w:t>czy podanie danych jest obowiązkowe</w:t>
      </w:r>
    </w:p>
    <w:p w14:paraId="0E933BBF" w14:textId="77777777" w:rsidR="005D790E" w:rsidRPr="00E927D3" w:rsidRDefault="005D790E" w:rsidP="005D790E">
      <w:pPr>
        <w:pStyle w:val="Akapitzlist"/>
        <w:numPr>
          <w:ilvl w:val="0"/>
          <w:numId w:val="2"/>
        </w:numPr>
        <w:jc w:val="both"/>
        <w:rPr>
          <w:rFonts w:ascii="Montserrat" w:eastAsia="Times New Roman" w:hAnsi="Montserrat"/>
          <w:sz w:val="22"/>
          <w:szCs w:val="22"/>
          <w:lang w:eastAsia="pl-PL"/>
        </w:rPr>
      </w:pPr>
      <w:r w:rsidRPr="00E927D3">
        <w:rPr>
          <w:rFonts w:ascii="Montserrat" w:eastAsia="Times New Roman" w:hAnsi="Montserrat"/>
          <w:sz w:val="22"/>
          <w:szCs w:val="22"/>
          <w:lang w:eastAsia="pl-PL"/>
        </w:rPr>
        <w:t>jak długo przechowujemy dane</w:t>
      </w:r>
    </w:p>
    <w:p w14:paraId="4167B8DF" w14:textId="77777777" w:rsidR="005D790E" w:rsidRPr="00E927D3" w:rsidRDefault="005D790E" w:rsidP="005D790E">
      <w:pPr>
        <w:pStyle w:val="Akapitzlist"/>
        <w:numPr>
          <w:ilvl w:val="0"/>
          <w:numId w:val="2"/>
        </w:numPr>
        <w:jc w:val="both"/>
        <w:rPr>
          <w:rFonts w:ascii="Montserrat" w:eastAsia="Times New Roman" w:hAnsi="Montserrat"/>
          <w:sz w:val="22"/>
          <w:szCs w:val="22"/>
          <w:lang w:eastAsia="pl-PL"/>
        </w:rPr>
      </w:pPr>
      <w:r w:rsidRPr="00E927D3">
        <w:rPr>
          <w:rFonts w:ascii="Montserrat" w:eastAsia="Times New Roman" w:hAnsi="Montserrat"/>
          <w:sz w:val="22"/>
          <w:szCs w:val="22"/>
          <w:lang w:eastAsia="pl-PL"/>
        </w:rPr>
        <w:t>czy są inni odbiorcy danych osobowych</w:t>
      </w:r>
    </w:p>
    <w:p w14:paraId="432C2AD8" w14:textId="77777777" w:rsidR="005D790E" w:rsidRPr="00E927D3" w:rsidRDefault="005D790E" w:rsidP="005D790E">
      <w:pPr>
        <w:pStyle w:val="Akapitzlist"/>
        <w:numPr>
          <w:ilvl w:val="0"/>
          <w:numId w:val="2"/>
        </w:numPr>
        <w:jc w:val="both"/>
        <w:rPr>
          <w:rFonts w:ascii="Montserrat" w:eastAsia="Times New Roman" w:hAnsi="Montserrat"/>
          <w:sz w:val="22"/>
          <w:szCs w:val="22"/>
          <w:lang w:eastAsia="pl-PL"/>
        </w:rPr>
      </w:pPr>
      <w:r w:rsidRPr="00E927D3">
        <w:rPr>
          <w:rFonts w:ascii="Montserrat" w:eastAsia="Times New Roman" w:hAnsi="Montserrat"/>
          <w:sz w:val="22"/>
          <w:szCs w:val="22"/>
          <w:lang w:eastAsia="pl-PL"/>
        </w:rPr>
        <w:t>jakie przysługują Ci uprawnienia</w:t>
      </w:r>
    </w:p>
    <w:p w14:paraId="107478BD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</w:p>
    <w:p w14:paraId="5F489D16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Nasze działania</w:t>
      </w:r>
      <w:r w:rsidRPr="00E927D3">
        <w:rPr>
          <w:rFonts w:ascii="Montserrat" w:hAnsi="Montserrat"/>
          <w:sz w:val="22"/>
          <w:szCs w:val="22"/>
        </w:rPr>
        <w:t xml:space="preserve"> związane z gromadzeniem i przetwarzaniem wszelkich danych </w:t>
      </w:r>
      <w:r w:rsidRPr="00E927D3">
        <w:rPr>
          <w:rFonts w:ascii="Montserrat" w:hAnsi="Montserrat" w:cs="Arial"/>
          <w:sz w:val="22"/>
          <w:szCs w:val="22"/>
        </w:rPr>
        <w:t xml:space="preserve">są ukierunkowane na zagwarantowanie </w:t>
      </w:r>
      <w:r w:rsidRPr="00E927D3">
        <w:rPr>
          <w:rFonts w:ascii="Montserrat" w:hAnsi="Montserrat"/>
          <w:sz w:val="22"/>
          <w:szCs w:val="22"/>
        </w:rPr>
        <w:t xml:space="preserve">Ci </w:t>
      </w:r>
      <w:r w:rsidRPr="00E927D3">
        <w:rPr>
          <w:rFonts w:ascii="Montserrat" w:hAnsi="Montserrat" w:cs="Arial"/>
          <w:sz w:val="22"/>
          <w:szCs w:val="22"/>
        </w:rPr>
        <w:t xml:space="preserve">poczucia pełnego bezpieczeństwa oraz legalności przetwarzania na poziomie odpowiednim do obowiązującego w Unii Europejskiej prawa ochrony danych osobowych, w tym Rozporządzenia Parlamentu Europejskiego i Rady 2016/679 z dnia 27 kwietnia 2016 r. w sprawie ochrony osób fizycznych w związku z przetwarzaniem danych osobowych i w sprawie swobodnego przepływu takich danych oraz uchylenia dyrektywy 95/46/WE – </w:t>
      </w:r>
      <w:r w:rsidRPr="00E927D3">
        <w:rPr>
          <w:rFonts w:ascii="Montserrat" w:hAnsi="Montserrat" w:cs="Arial"/>
          <w:b/>
          <w:sz w:val="22"/>
          <w:szCs w:val="22"/>
        </w:rPr>
        <w:t>czyli tzw. RODO.</w:t>
      </w:r>
    </w:p>
    <w:p w14:paraId="7FBF3832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</w:p>
    <w:p w14:paraId="65DBC2E2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Informujemy</w:t>
      </w:r>
      <w:r w:rsidRPr="00E927D3">
        <w:rPr>
          <w:rFonts w:ascii="Montserrat" w:hAnsi="Montserrat"/>
          <w:sz w:val="22"/>
          <w:szCs w:val="22"/>
        </w:rPr>
        <w:t xml:space="preserve"> też</w:t>
      </w:r>
      <w:r w:rsidRPr="00E927D3">
        <w:rPr>
          <w:rFonts w:ascii="Montserrat" w:hAnsi="Montserrat" w:cs="Arial"/>
          <w:sz w:val="22"/>
          <w:szCs w:val="22"/>
        </w:rPr>
        <w:t>, że w ramach</w:t>
      </w:r>
      <w:r w:rsidRPr="00E927D3">
        <w:rPr>
          <w:rFonts w:ascii="Montserrat" w:hAnsi="Montserrat"/>
          <w:sz w:val="22"/>
          <w:szCs w:val="22"/>
        </w:rPr>
        <w:t xml:space="preserve"> naszych</w:t>
      </w:r>
      <w:r w:rsidRPr="00E927D3">
        <w:rPr>
          <w:rFonts w:ascii="Montserrat" w:hAnsi="Montserrat" w:cs="Arial"/>
          <w:sz w:val="22"/>
          <w:szCs w:val="22"/>
        </w:rPr>
        <w:t xml:space="preserve"> </w:t>
      </w:r>
      <w:r w:rsidRPr="00E927D3">
        <w:rPr>
          <w:rFonts w:ascii="Montserrat" w:hAnsi="Montserrat"/>
          <w:sz w:val="22"/>
          <w:szCs w:val="22"/>
        </w:rPr>
        <w:t>serwisów</w:t>
      </w:r>
      <w:r w:rsidRPr="00E927D3">
        <w:rPr>
          <w:rFonts w:ascii="Montserrat" w:hAnsi="Montserrat" w:cs="Arial"/>
          <w:sz w:val="22"/>
          <w:szCs w:val="22"/>
        </w:rPr>
        <w:t xml:space="preserve"> mogą zostać zamieszczone</w:t>
      </w:r>
      <w:r w:rsidRPr="00E927D3">
        <w:rPr>
          <w:rFonts w:ascii="Montserrat" w:hAnsi="Montserrat"/>
          <w:sz w:val="22"/>
          <w:szCs w:val="22"/>
        </w:rPr>
        <w:t xml:space="preserve"> również</w:t>
      </w:r>
      <w:r w:rsidRPr="00E927D3">
        <w:rPr>
          <w:rFonts w:ascii="Montserrat" w:hAnsi="Montserrat" w:cs="Arial"/>
          <w:sz w:val="22"/>
          <w:szCs w:val="22"/>
        </w:rPr>
        <w:t xml:space="preserve"> zewnętrzne linki umożliwiające bezpośrednie dotarcie do innych stron internetowych bądź też podczas korzystania z </w:t>
      </w:r>
      <w:r w:rsidRPr="00E927D3">
        <w:rPr>
          <w:rFonts w:ascii="Montserrat" w:hAnsi="Montserrat"/>
          <w:sz w:val="22"/>
          <w:szCs w:val="22"/>
        </w:rPr>
        <w:t>naszych serwisów</w:t>
      </w:r>
      <w:r w:rsidRPr="00E927D3">
        <w:rPr>
          <w:rFonts w:ascii="Montserrat" w:hAnsi="Montserrat" w:cs="Arial"/>
          <w:sz w:val="22"/>
          <w:szCs w:val="22"/>
        </w:rPr>
        <w:t xml:space="preserve"> w urządzeniu</w:t>
      </w:r>
      <w:r w:rsidRPr="00E927D3">
        <w:rPr>
          <w:rFonts w:ascii="Montserrat" w:hAnsi="Montserrat"/>
          <w:sz w:val="22"/>
          <w:szCs w:val="22"/>
        </w:rPr>
        <w:t xml:space="preserve"> końcowym Użytkownika</w:t>
      </w:r>
      <w:r w:rsidRPr="00E927D3">
        <w:rPr>
          <w:rFonts w:ascii="Montserrat" w:hAnsi="Montserrat" w:cs="Arial"/>
          <w:sz w:val="22"/>
          <w:szCs w:val="22"/>
        </w:rPr>
        <w:t xml:space="preserve"> mogą </w:t>
      </w:r>
      <w:r w:rsidRPr="00E927D3">
        <w:rPr>
          <w:rFonts w:ascii="Montserrat" w:hAnsi="Montserrat"/>
          <w:sz w:val="22"/>
          <w:szCs w:val="22"/>
        </w:rPr>
        <w:t>zostać</w:t>
      </w:r>
      <w:r w:rsidRPr="00E927D3">
        <w:rPr>
          <w:rFonts w:ascii="Montserrat" w:hAnsi="Montserrat" w:cs="Arial"/>
          <w:sz w:val="22"/>
          <w:szCs w:val="22"/>
        </w:rPr>
        <w:t xml:space="preserve"> umieszczone pliki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 xml:space="preserve"> </w:t>
      </w:r>
      <w:r w:rsidRPr="00E927D3">
        <w:rPr>
          <w:rFonts w:ascii="Montserrat" w:hAnsi="Montserrat"/>
          <w:sz w:val="22"/>
          <w:szCs w:val="22"/>
        </w:rPr>
        <w:t>w</w:t>
      </w:r>
      <w:r w:rsidRPr="00E927D3">
        <w:rPr>
          <w:rFonts w:ascii="Montserrat" w:hAnsi="Montserrat" w:cs="Arial"/>
          <w:sz w:val="22"/>
          <w:szCs w:val="22"/>
        </w:rPr>
        <w:t xml:space="preserve"> celu umożliwienia </w:t>
      </w:r>
      <w:r w:rsidRPr="00E927D3">
        <w:rPr>
          <w:rFonts w:ascii="Montserrat" w:hAnsi="Montserrat"/>
          <w:sz w:val="22"/>
          <w:szCs w:val="22"/>
        </w:rPr>
        <w:t>Ci</w:t>
      </w:r>
      <w:r w:rsidRPr="00E927D3">
        <w:rPr>
          <w:rFonts w:ascii="Montserrat" w:hAnsi="Montserrat" w:cs="Arial"/>
          <w:sz w:val="22"/>
          <w:szCs w:val="22"/>
        </w:rPr>
        <w:t xml:space="preserve"> skorzystania z</w:t>
      </w:r>
      <w:r w:rsidRPr="00E927D3">
        <w:rPr>
          <w:rFonts w:ascii="Montserrat" w:hAnsi="Montserrat"/>
          <w:sz w:val="22"/>
          <w:szCs w:val="22"/>
        </w:rPr>
        <w:t>e zintegrowanych</w:t>
      </w:r>
      <w:r w:rsidRPr="00E927D3">
        <w:rPr>
          <w:rFonts w:ascii="Montserrat" w:hAnsi="Montserrat" w:cs="Arial"/>
          <w:sz w:val="22"/>
          <w:szCs w:val="22"/>
        </w:rPr>
        <w:t xml:space="preserve"> funkcjonalności </w:t>
      </w:r>
      <w:r w:rsidRPr="00E927D3">
        <w:rPr>
          <w:rFonts w:ascii="Montserrat" w:hAnsi="Montserrat"/>
          <w:sz w:val="22"/>
          <w:szCs w:val="22"/>
        </w:rPr>
        <w:t>(np. Facebook, LinkedIn, YouTube).</w:t>
      </w:r>
      <w:r w:rsidRPr="00E927D3">
        <w:rPr>
          <w:rFonts w:ascii="Montserrat" w:hAnsi="Montserrat" w:cs="Arial"/>
          <w:sz w:val="22"/>
          <w:szCs w:val="22"/>
        </w:rPr>
        <w:t xml:space="preserve"> Każdy z dostawców określa zasady korzystania z plików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 xml:space="preserve"> w swojej polityce prywatności w związku z czym nie mamy wpływu na prowadzoną przez dostawców politykę prywatności oraz wykorzystywania przez nich plików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>.</w:t>
      </w:r>
    </w:p>
    <w:p w14:paraId="3AD04785" w14:textId="77777777" w:rsidR="005D790E" w:rsidRPr="00E927D3" w:rsidRDefault="005D790E" w:rsidP="005D790E">
      <w:pPr>
        <w:pStyle w:val="Nagwek1"/>
        <w:rPr>
          <w:rFonts w:ascii="Montserrat" w:hAnsi="Montserrat"/>
        </w:rPr>
      </w:pPr>
      <w:r w:rsidRPr="00E927D3">
        <w:rPr>
          <w:rFonts w:ascii="Montserrat" w:hAnsi="Montserrat"/>
        </w:rPr>
        <w:t>Administrator Danych Osobowych</w:t>
      </w:r>
    </w:p>
    <w:p w14:paraId="635496FA" w14:textId="77777777" w:rsidR="005D790E" w:rsidRPr="00E927D3" w:rsidRDefault="005D790E" w:rsidP="005D790E">
      <w:pPr>
        <w:jc w:val="both"/>
        <w:rPr>
          <w:rFonts w:ascii="Montserrat" w:hAnsi="Montserrat"/>
        </w:rPr>
      </w:pPr>
    </w:p>
    <w:p w14:paraId="3F30D09C" w14:textId="0C8247AE" w:rsidR="005D790E" w:rsidRPr="00E927D3" w:rsidRDefault="005D790E" w:rsidP="005D790E">
      <w:p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Podmiotem decydującym o celach i sposobach wykorzystania Twoich danych (czyli ich administratorem zgodnie z przepisami RODO) jest</w:t>
      </w:r>
      <w:r w:rsidRPr="00E927D3">
        <w:rPr>
          <w:rFonts w:ascii="Montserrat" w:hAnsi="Montserrat" w:cs="Arial"/>
          <w:sz w:val="22"/>
          <w:szCs w:val="22"/>
        </w:rPr>
        <w:t xml:space="preserve"> </w:t>
      </w:r>
      <w:r w:rsidR="0019031D">
        <w:rPr>
          <w:rFonts w:ascii="Montserrat" w:hAnsi="Montserrat" w:cs="Arial"/>
          <w:sz w:val="22"/>
          <w:szCs w:val="22"/>
        </w:rPr>
        <w:t xml:space="preserve">Get IT </w:t>
      </w:r>
      <w:proofErr w:type="spellStart"/>
      <w:r w:rsidR="0019031D">
        <w:rPr>
          <w:rFonts w:ascii="Montserrat" w:hAnsi="Montserrat" w:cs="Arial"/>
          <w:sz w:val="22"/>
          <w:szCs w:val="22"/>
        </w:rPr>
        <w:t>Together</w:t>
      </w:r>
      <w:proofErr w:type="spellEnd"/>
      <w:r w:rsidR="0019031D">
        <w:rPr>
          <w:rFonts w:ascii="Montserrat" w:hAnsi="Montserrat" w:cs="Arial"/>
          <w:sz w:val="22"/>
          <w:szCs w:val="22"/>
        </w:rPr>
        <w:t xml:space="preserve"> Sp. z o.o.</w:t>
      </w:r>
    </w:p>
    <w:p w14:paraId="4EBFB7B4" w14:textId="77777777" w:rsidR="005D790E" w:rsidRPr="00E927D3" w:rsidRDefault="005D790E" w:rsidP="005D790E">
      <w:pPr>
        <w:jc w:val="both"/>
        <w:rPr>
          <w:rFonts w:ascii="Montserrat" w:hAnsi="Montserrat"/>
          <w:bCs/>
          <w:sz w:val="22"/>
          <w:szCs w:val="22"/>
        </w:rPr>
      </w:pPr>
    </w:p>
    <w:p w14:paraId="2BF755B9" w14:textId="77777777" w:rsidR="005D790E" w:rsidRPr="00E927D3" w:rsidRDefault="005D790E" w:rsidP="005D790E">
      <w:pPr>
        <w:jc w:val="both"/>
        <w:rPr>
          <w:rFonts w:ascii="Montserrat" w:hAnsi="Montserrat"/>
          <w:bCs/>
          <w:sz w:val="22"/>
          <w:szCs w:val="22"/>
        </w:rPr>
      </w:pPr>
      <w:r w:rsidRPr="00E927D3">
        <w:rPr>
          <w:rFonts w:ascii="Montserrat" w:hAnsi="Montserrat"/>
          <w:bCs/>
          <w:sz w:val="22"/>
          <w:szCs w:val="22"/>
        </w:rPr>
        <w:t>Istnieje wiele sposobów kontaktu z Nami, w tym poprzez:</w:t>
      </w:r>
    </w:p>
    <w:p w14:paraId="12E9F0BF" w14:textId="0D0F430E" w:rsidR="0019031D" w:rsidRPr="00E927D3" w:rsidRDefault="0019031D" w:rsidP="0019031D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2"/>
          <w:szCs w:val="22"/>
          <w:lang w:val="en-US"/>
        </w:rPr>
      </w:pPr>
      <w:r w:rsidRPr="571C5CE4">
        <w:rPr>
          <w:rFonts w:ascii="Montserrat" w:hAnsi="Montserrat"/>
          <w:sz w:val="22"/>
          <w:szCs w:val="22"/>
          <w:lang w:val="en-US"/>
        </w:rPr>
        <w:t>e-mail</w:t>
      </w:r>
      <w:r>
        <w:rPr>
          <w:rFonts w:ascii="Montserrat" w:hAnsi="Montserrat"/>
          <w:sz w:val="22"/>
          <w:szCs w:val="22"/>
          <w:lang w:val="en-US"/>
        </w:rPr>
        <w:t>:</w:t>
      </w:r>
      <w:r w:rsidRPr="571C5CE4">
        <w:rPr>
          <w:rFonts w:ascii="Montserrat" w:hAnsi="Montserrat"/>
          <w:sz w:val="22"/>
          <w:szCs w:val="22"/>
          <w:lang w:val="en-US"/>
        </w:rPr>
        <w:t xml:space="preserve"> biuro@getit</w:t>
      </w:r>
      <w:r>
        <w:rPr>
          <w:rFonts w:ascii="Montserrat" w:hAnsi="Montserrat"/>
          <w:sz w:val="22"/>
          <w:szCs w:val="22"/>
          <w:lang w:val="en-US"/>
        </w:rPr>
        <w:t>together.pl</w:t>
      </w:r>
    </w:p>
    <w:p w14:paraId="33C57BE5" w14:textId="77777777" w:rsidR="0019031D" w:rsidRDefault="0019031D" w:rsidP="0019031D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2"/>
          <w:szCs w:val="22"/>
        </w:rPr>
      </w:pPr>
      <w:r w:rsidRPr="008C200A">
        <w:rPr>
          <w:rFonts w:ascii="Montserrat" w:hAnsi="Montserrat"/>
          <w:bCs/>
          <w:sz w:val="22"/>
          <w:szCs w:val="22"/>
        </w:rPr>
        <w:t>pocztę</w:t>
      </w:r>
      <w:r>
        <w:rPr>
          <w:rFonts w:ascii="Montserrat" w:hAnsi="Montserrat"/>
          <w:bCs/>
          <w:sz w:val="22"/>
          <w:szCs w:val="22"/>
        </w:rPr>
        <w:t>:</w:t>
      </w:r>
      <w:r w:rsidRPr="008C200A">
        <w:rPr>
          <w:rFonts w:ascii="Montserrat" w:hAnsi="Montserrat"/>
          <w:bCs/>
          <w:sz w:val="22"/>
          <w:szCs w:val="22"/>
        </w:rPr>
        <w:t xml:space="preserve"> </w:t>
      </w:r>
      <w:r w:rsidRPr="008C200A">
        <w:rPr>
          <w:rFonts w:ascii="Montserrat" w:hAnsi="Montserrat"/>
          <w:sz w:val="22"/>
          <w:szCs w:val="22"/>
        </w:rPr>
        <w:t>ul. W. Sieroszewskiego 12/3, 81-376 Gdynia</w:t>
      </w:r>
    </w:p>
    <w:p w14:paraId="3A2ED5FC" w14:textId="77777777" w:rsidR="0019031D" w:rsidRDefault="0019031D" w:rsidP="0019031D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2"/>
          <w:szCs w:val="22"/>
        </w:rPr>
      </w:pPr>
      <w:r w:rsidRPr="008C200A">
        <w:rPr>
          <w:rFonts w:ascii="Montserrat" w:hAnsi="Montserrat"/>
          <w:sz w:val="22"/>
          <w:szCs w:val="22"/>
        </w:rPr>
        <w:t>telefonicznie</w:t>
      </w:r>
      <w:r>
        <w:rPr>
          <w:rFonts w:ascii="Montserrat" w:hAnsi="Montserrat"/>
          <w:sz w:val="22"/>
          <w:szCs w:val="22"/>
        </w:rPr>
        <w:t>:</w:t>
      </w:r>
      <w:r w:rsidRPr="008C200A">
        <w:rPr>
          <w:rFonts w:ascii="Montserrat" w:hAnsi="Montserrat"/>
          <w:sz w:val="22"/>
          <w:szCs w:val="22"/>
        </w:rPr>
        <w:t xml:space="preserve"> </w:t>
      </w:r>
      <w:r w:rsidRPr="00AB2543">
        <w:rPr>
          <w:rFonts w:ascii="Montserrat" w:hAnsi="Montserrat"/>
          <w:sz w:val="22"/>
          <w:szCs w:val="22"/>
        </w:rPr>
        <w:t>+48 58 727 92 22</w:t>
      </w:r>
    </w:p>
    <w:p w14:paraId="42FD2FE6" w14:textId="77777777" w:rsidR="00E141E0" w:rsidRDefault="00E141E0" w:rsidP="00E141E0">
      <w:pPr>
        <w:jc w:val="both"/>
        <w:rPr>
          <w:rFonts w:ascii="Montserrat" w:hAnsi="Montserrat"/>
          <w:sz w:val="22"/>
          <w:szCs w:val="22"/>
        </w:rPr>
      </w:pPr>
    </w:p>
    <w:p w14:paraId="1C260A03" w14:textId="77777777" w:rsidR="00E141E0" w:rsidRPr="00E141E0" w:rsidRDefault="00E141E0" w:rsidP="00E141E0">
      <w:pPr>
        <w:jc w:val="both"/>
        <w:rPr>
          <w:rFonts w:ascii="Montserrat" w:hAnsi="Montserrat"/>
          <w:sz w:val="22"/>
          <w:szCs w:val="22"/>
        </w:rPr>
      </w:pPr>
    </w:p>
    <w:p w14:paraId="09690AC5" w14:textId="77777777" w:rsidR="005D790E" w:rsidRPr="00E927D3" w:rsidRDefault="005D790E" w:rsidP="005D790E">
      <w:pPr>
        <w:pStyle w:val="Nagwek1"/>
        <w:rPr>
          <w:rFonts w:ascii="Montserrat" w:hAnsi="Montserrat" w:cs="Times New Roman"/>
          <w:lang w:val="en-US"/>
        </w:rPr>
      </w:pPr>
      <w:proofErr w:type="spellStart"/>
      <w:r w:rsidRPr="00E927D3">
        <w:rPr>
          <w:rFonts w:ascii="Montserrat" w:hAnsi="Montserrat" w:cs="Times New Roman"/>
          <w:lang w:val="en-US"/>
        </w:rPr>
        <w:lastRenderedPageBreak/>
        <w:t>Bezpieczeństwo</w:t>
      </w:r>
      <w:proofErr w:type="spellEnd"/>
    </w:p>
    <w:p w14:paraId="1DCED859" w14:textId="77777777" w:rsidR="005D790E" w:rsidRPr="00E927D3" w:rsidRDefault="005D790E" w:rsidP="005D790E">
      <w:pPr>
        <w:rPr>
          <w:rFonts w:ascii="Montserrat" w:hAnsi="Montserrat"/>
          <w:lang w:val="en-US"/>
        </w:rPr>
      </w:pPr>
    </w:p>
    <w:p w14:paraId="234E8B53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Sumiennie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podchodzimy do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kwestii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ochrony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dotyczących Cię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danych i stale rozwijamy nasze systemy i procesy bezpieczeństwa.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Środki bezpieczeństwa jakie wykorzystujemy to m.in.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>:</w:t>
      </w:r>
    </w:p>
    <w:p w14:paraId="1743C373" w14:textId="77777777" w:rsidR="005D790E" w:rsidRPr="00E927D3" w:rsidRDefault="005D790E" w:rsidP="005D790E">
      <w:pPr>
        <w:pStyle w:val="HTML-wstpniesformatowany"/>
        <w:numPr>
          <w:ilvl w:val="0"/>
          <w:numId w:val="9"/>
        </w:numPr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color w:val="212121"/>
          <w:sz w:val="22"/>
          <w:szCs w:val="22"/>
          <w:lang w:val="pl-PL"/>
        </w:rPr>
        <w:t>ograniczony fizyczny dostęp do naszych budynków i dostęp użytkowników do naszych systemów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–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tylko dla tych, którzy są uprawnieni</w:t>
      </w:r>
    </w:p>
    <w:p w14:paraId="1DADD385" w14:textId="77777777" w:rsidR="005D790E" w:rsidRPr="00E927D3" w:rsidRDefault="005D790E" w:rsidP="005D790E">
      <w:pPr>
        <w:pStyle w:val="HTML-wstpniesformatowany"/>
        <w:numPr>
          <w:ilvl w:val="0"/>
          <w:numId w:val="9"/>
        </w:numPr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mechanizmy kontrolne takie jak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firewall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>, weryfikacja użytkownika, szyfrowanie danych oraz rozdzielanie ról, systemów i danych</w:t>
      </w:r>
    </w:p>
    <w:p w14:paraId="30984665" w14:textId="77777777" w:rsidR="005D790E" w:rsidRPr="00E927D3" w:rsidRDefault="005D790E" w:rsidP="005D790E">
      <w:pPr>
        <w:pStyle w:val="HTML-wstpniesformatowany"/>
        <w:numPr>
          <w:ilvl w:val="0"/>
          <w:numId w:val="9"/>
        </w:numPr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color w:val="212121"/>
          <w:sz w:val="22"/>
          <w:szCs w:val="22"/>
          <w:lang w:val="pl-PL"/>
        </w:rPr>
        <w:t>proaktywne monitorowan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i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e </w:t>
      </w:r>
    </w:p>
    <w:p w14:paraId="5CD1698E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</w:p>
    <w:p w14:paraId="68CB56C2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color w:val="212121"/>
          <w:sz w:val="22"/>
          <w:szCs w:val="22"/>
          <w:lang w:val="pl-PL"/>
        </w:rPr>
        <w:t>Korzystamy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również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z najwyższych standardów w branży, aby wspierać utrzymywanie solidnego systemu zarządzania bezpieczeństwem informacji.</w:t>
      </w:r>
    </w:p>
    <w:p w14:paraId="5BCC3913" w14:textId="77777777" w:rsidR="005D790E" w:rsidRPr="00E927D3" w:rsidRDefault="005D790E" w:rsidP="005D790E">
      <w:pPr>
        <w:pStyle w:val="Nagwek1"/>
        <w:rPr>
          <w:rFonts w:ascii="Montserrat" w:hAnsi="Montserrat" w:cs="Times New Roman"/>
        </w:rPr>
      </w:pPr>
      <w:r w:rsidRPr="00E927D3">
        <w:rPr>
          <w:rFonts w:ascii="Montserrat" w:hAnsi="Montserrat"/>
        </w:rPr>
        <w:t>Jakie dane przetwarzamy</w:t>
      </w:r>
      <w:r w:rsidRPr="00E927D3">
        <w:rPr>
          <w:rFonts w:ascii="Montserrat" w:hAnsi="Montserrat" w:cs="Times New Roman"/>
        </w:rPr>
        <w:t>?</w:t>
      </w:r>
    </w:p>
    <w:p w14:paraId="44B67D9F" w14:textId="77777777" w:rsidR="005D790E" w:rsidRPr="00E927D3" w:rsidRDefault="005D790E" w:rsidP="005D790E">
      <w:pPr>
        <w:rPr>
          <w:rFonts w:ascii="Montserrat" w:hAnsi="Montserrat"/>
        </w:rPr>
      </w:pPr>
    </w:p>
    <w:p w14:paraId="27FE0FEF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Dane zbieramy lub przetwarzamy tylko w zakresie niezbędnym do realizacji celów, dla jakich są wykorzystywane. Zakres danych będzie różny w zależności od celu przetwarzania. Większość przetwarzanych przez nas danych osobowych jest przekazywana nam bezpośrednio z uwagi na jeden, z następujących powodów:</w:t>
      </w:r>
    </w:p>
    <w:p w14:paraId="75E4A5B6" w14:textId="77777777" w:rsidR="00DA7F6A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 xml:space="preserve">jesteś naszym współpracownikiem lub pracownikiem </w:t>
      </w:r>
    </w:p>
    <w:p w14:paraId="58B60F20" w14:textId="77E1D46C" w:rsidR="005D790E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bierzesz udział w prowadzonym procesie rekrutacyjnym</w:t>
      </w:r>
    </w:p>
    <w:p w14:paraId="5B6F2D84" w14:textId="01D872C5" w:rsidR="005D790E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jesteś naszym Klientem</w:t>
      </w:r>
    </w:p>
    <w:p w14:paraId="53321A90" w14:textId="2E753A83" w:rsidR="005D790E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uzyskaliśmy je bezpośrednio od Ciebie lub od podmiotu trzeciego uprawnionego do udostępnienia nam Twoich danych</w:t>
      </w:r>
      <w:r w:rsidR="00DA7F6A" w:rsidRPr="00E927D3">
        <w:rPr>
          <w:rFonts w:ascii="Montserrat" w:hAnsi="Montserrat"/>
          <w:sz w:val="22"/>
          <w:szCs w:val="22"/>
        </w:rPr>
        <w:t xml:space="preserve"> (np. naszego Klienta)</w:t>
      </w:r>
    </w:p>
    <w:p w14:paraId="4431D895" w14:textId="77777777" w:rsidR="005D790E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złożyłeś nam skargę lub zapytanie</w:t>
      </w:r>
    </w:p>
    <w:p w14:paraId="474EB6E7" w14:textId="77777777" w:rsidR="005D790E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złożyłeś nam prośbę o informację</w:t>
      </w:r>
    </w:p>
    <w:p w14:paraId="31CB8F8A" w14:textId="77777777" w:rsidR="005D790E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reprezentujesz swoją organizację</w:t>
      </w:r>
    </w:p>
    <w:p w14:paraId="694E6FE1" w14:textId="77777777" w:rsidR="005D790E" w:rsidRPr="00E927D3" w:rsidRDefault="005D790E" w:rsidP="005D790E">
      <w:pPr>
        <w:pStyle w:val="Akapitzlist"/>
        <w:numPr>
          <w:ilvl w:val="0"/>
          <w:numId w:val="3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korzystasz z jednej z naszych usług</w:t>
      </w:r>
    </w:p>
    <w:p w14:paraId="01270746" w14:textId="77777777" w:rsidR="005D790E" w:rsidRPr="00E927D3" w:rsidRDefault="005D790E" w:rsidP="005D790E">
      <w:pPr>
        <w:pStyle w:val="Nagwek1"/>
        <w:rPr>
          <w:rFonts w:ascii="Montserrat" w:hAnsi="Montserrat" w:cs="Times New Roman"/>
        </w:rPr>
      </w:pPr>
      <w:r w:rsidRPr="00E927D3">
        <w:rPr>
          <w:rFonts w:ascii="Montserrat" w:hAnsi="Montserrat" w:cs="Times New Roman"/>
        </w:rPr>
        <w:t>Podstawy przetwarzania</w:t>
      </w:r>
    </w:p>
    <w:p w14:paraId="514EB78F" w14:textId="77777777" w:rsidR="005D790E" w:rsidRPr="00E927D3" w:rsidRDefault="005D790E" w:rsidP="005D790E">
      <w:pPr>
        <w:rPr>
          <w:rFonts w:ascii="Montserrat" w:hAnsi="Montserrat"/>
        </w:rPr>
      </w:pPr>
    </w:p>
    <w:p w14:paraId="53E4CC74" w14:textId="77777777" w:rsidR="005D790E" w:rsidRPr="00E927D3" w:rsidRDefault="005D790E" w:rsidP="005D7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ontserrat" w:eastAsiaTheme="minorEastAsia" w:hAnsi="Montserrat"/>
          <w:color w:val="212121"/>
          <w:sz w:val="22"/>
          <w:szCs w:val="22"/>
          <w:lang w:eastAsia="pl-PL"/>
        </w:rPr>
      </w:pPr>
      <w:r w:rsidRPr="00E927D3">
        <w:rPr>
          <w:rFonts w:ascii="Montserrat" w:eastAsiaTheme="minorEastAsia" w:hAnsi="Montserrat"/>
          <w:color w:val="212121"/>
          <w:sz w:val="22"/>
          <w:szCs w:val="22"/>
          <w:lang w:eastAsia="pl-PL"/>
        </w:rPr>
        <w:t>W każdym przypadku, gdy przetwarzamy Twoje dane osobowe, musimy posiadać tzw.  „podstawę prawną”. Podstawy prawne wynikają wprost z przepisów prawa (art. 6, art. 9 RODO), poniżej znajdują się te na których najczęściej bazujemy:</w:t>
      </w:r>
    </w:p>
    <w:p w14:paraId="0B846BD7" w14:textId="55789892" w:rsidR="005D790E" w:rsidRPr="00E927D3" w:rsidRDefault="005D790E" w:rsidP="005D790E">
      <w:pPr>
        <w:pStyle w:val="HTML-wstpniesformatowany"/>
        <w:numPr>
          <w:ilvl w:val="0"/>
          <w:numId w:val="8"/>
        </w:numPr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t>Zgoda</w:t>
      </w:r>
      <w:r w:rsidR="00DA7F6A" w:rsidRPr="00E927D3">
        <w:rPr>
          <w:rFonts w:ascii="Montserrat" w:hAnsi="Montserrat"/>
          <w:b/>
          <w:color w:val="212121"/>
          <w:sz w:val="22"/>
          <w:szCs w:val="22"/>
          <w:lang w:val="pl-PL"/>
        </w:rPr>
        <w:t xml:space="preserve"> (art. 6(1)(a) RODO)</w:t>
      </w: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t>: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wskazałeś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nam, że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wyrażasz zgodę na przetwarzanie Twoich danych w określonym celu np. w celu prowadzenia przyszłych rekrutacji</w:t>
      </w:r>
      <w:r w:rsidR="00DA7F6A"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czy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wysyłki subskrybowanych materiałów</w:t>
      </w:r>
    </w:p>
    <w:p w14:paraId="7229C795" w14:textId="30554DE0" w:rsidR="005D790E" w:rsidRPr="00E927D3" w:rsidRDefault="005D790E" w:rsidP="005D790E">
      <w:pPr>
        <w:pStyle w:val="HTML-wstpniesformatowany"/>
        <w:numPr>
          <w:ilvl w:val="0"/>
          <w:numId w:val="8"/>
        </w:numPr>
        <w:shd w:val="clear" w:color="auto" w:fill="FFFFFF"/>
        <w:jc w:val="both"/>
        <w:rPr>
          <w:rFonts w:ascii="Montserrat" w:hAnsi="Montserrat"/>
          <w:sz w:val="22"/>
          <w:szCs w:val="22"/>
          <w:lang w:val="pl-PL"/>
        </w:rPr>
      </w:pP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t>Uzasadnione interesy</w:t>
      </w:r>
      <w:r w:rsidR="00DA7F6A" w:rsidRPr="00E927D3">
        <w:rPr>
          <w:rFonts w:ascii="Montserrat" w:hAnsi="Montserrat"/>
          <w:b/>
          <w:color w:val="212121"/>
          <w:sz w:val="22"/>
          <w:szCs w:val="22"/>
          <w:lang w:val="pl-PL"/>
        </w:rPr>
        <w:t xml:space="preserve"> (art. 6(1)(f) RODO)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tylko wtedy, gdy 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przetwarzanie jest niezbędne do prowadzenia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przez nas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działalności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i nie koliduje to z prawem do poszanowania Twojej prywatności np. w celu weryfikacji jakości świadczonych przez nas usług, zapewnienia bezpieczeństwa</w:t>
      </w:r>
      <w:r w:rsidR="00DA7F6A"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, marketingu własnego</w:t>
      </w:r>
      <w:r w:rsidR="00CB5A27"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etc.</w:t>
      </w:r>
    </w:p>
    <w:p w14:paraId="47DA8CF9" w14:textId="4A0DD69F" w:rsidR="005D790E" w:rsidRPr="00E927D3" w:rsidRDefault="005D790E" w:rsidP="005D790E">
      <w:pPr>
        <w:pStyle w:val="HTML-wstpniesformatowany"/>
        <w:numPr>
          <w:ilvl w:val="0"/>
          <w:numId w:val="8"/>
        </w:numPr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t>Wykonanie umowy</w:t>
      </w:r>
      <w:r w:rsidR="00DA7F6A" w:rsidRPr="00E927D3">
        <w:rPr>
          <w:rFonts w:ascii="Montserrat" w:hAnsi="Montserrat"/>
          <w:b/>
          <w:color w:val="212121"/>
          <w:sz w:val="22"/>
          <w:szCs w:val="22"/>
          <w:lang w:val="pl-PL"/>
        </w:rPr>
        <w:t xml:space="preserve"> (art. 6(1)(b) RODO)</w:t>
      </w: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t>: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musimy przetworzyć Twoje dane osobowe, aby móc</w:t>
      </w:r>
      <w:r w:rsidR="00DA7F6A"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rozpocząć negocjacje i następnie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realizować zawartą</w:t>
      </w:r>
      <w:r w:rsidR="00BA63C1">
        <w:rPr>
          <w:rFonts w:ascii="Montserrat" w:hAnsi="Montserrat"/>
          <w:color w:val="212121"/>
          <w:sz w:val="22"/>
          <w:szCs w:val="22"/>
          <w:lang w:val="pl-PL"/>
        </w:rPr>
        <w:t xml:space="preserve"> z Tobą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</w:t>
      </w:r>
      <w:r w:rsidR="00CB5A27" w:rsidRPr="00E927D3">
        <w:rPr>
          <w:rFonts w:ascii="Montserrat" w:hAnsi="Montserrat"/>
          <w:color w:val="212121"/>
          <w:sz w:val="22"/>
          <w:szCs w:val="22"/>
          <w:lang w:val="pl-PL"/>
        </w:rPr>
        <w:t>umowę;</w:t>
      </w:r>
    </w:p>
    <w:p w14:paraId="265F1163" w14:textId="7F460DA2" w:rsidR="005D790E" w:rsidRPr="00E927D3" w:rsidRDefault="005D790E" w:rsidP="005D790E">
      <w:pPr>
        <w:pStyle w:val="HTML-wstpniesformatowany"/>
        <w:numPr>
          <w:ilvl w:val="0"/>
          <w:numId w:val="8"/>
        </w:numPr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t>Roszczenia prawne</w:t>
      </w:r>
      <w:r w:rsidR="00CB5A27" w:rsidRPr="00E927D3">
        <w:rPr>
          <w:rFonts w:ascii="Montserrat" w:hAnsi="Montserrat"/>
          <w:b/>
          <w:color w:val="212121"/>
          <w:sz w:val="22"/>
          <w:szCs w:val="22"/>
          <w:lang w:val="pl-PL"/>
        </w:rPr>
        <w:t xml:space="preserve"> (art. 6(1)(f) RODO)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: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wtedy, gdy 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przetwarzanie danych jest niezbędne do ustalenia, wykonania lub obrony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przysługujących 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>roszczeń prawnych</w:t>
      </w:r>
    </w:p>
    <w:p w14:paraId="282AD025" w14:textId="60890F04" w:rsidR="005D790E" w:rsidRPr="00E927D3" w:rsidRDefault="005D790E" w:rsidP="005D790E">
      <w:pPr>
        <w:pStyle w:val="HTML-wstpniesformatowany"/>
        <w:numPr>
          <w:ilvl w:val="0"/>
          <w:numId w:val="8"/>
        </w:numPr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lastRenderedPageBreak/>
        <w:t>Zobowiązanie prawne</w:t>
      </w:r>
      <w:r w:rsidR="00871EA4" w:rsidRPr="00E927D3">
        <w:rPr>
          <w:rFonts w:ascii="Montserrat" w:hAnsi="Montserrat"/>
          <w:b/>
          <w:color w:val="212121"/>
          <w:sz w:val="22"/>
          <w:szCs w:val="22"/>
          <w:lang w:val="pl-PL"/>
        </w:rPr>
        <w:t xml:space="preserve"> (art. 6(1)(c) RODO)</w:t>
      </w:r>
      <w:r w:rsidRPr="00E927D3">
        <w:rPr>
          <w:rFonts w:ascii="Montserrat" w:hAnsi="Montserrat"/>
          <w:b/>
          <w:color w:val="212121"/>
          <w:sz w:val="22"/>
          <w:szCs w:val="22"/>
          <w:lang w:val="pl-PL"/>
        </w:rPr>
        <w:t>: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wtedy, gdy na gruncie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przepisów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prawa jesteśmy zobowiązani do przetwarzania Twoich danych osobowych np. jeżeli jesteś naszym pracownikiem jesteśmy zobligowani do przetwarzania Twoich danych zgodnie z przepisami prawa pracy.</w:t>
      </w:r>
    </w:p>
    <w:p w14:paraId="0D7FD25E" w14:textId="77777777" w:rsidR="005D790E" w:rsidRPr="00E927D3" w:rsidRDefault="005D790E" w:rsidP="005D790E">
      <w:pPr>
        <w:pStyle w:val="Nagwek1"/>
        <w:rPr>
          <w:rFonts w:ascii="Montserrat" w:hAnsi="Montserrat" w:cs="Times New Roman"/>
        </w:rPr>
      </w:pPr>
      <w:r w:rsidRPr="00E927D3">
        <w:rPr>
          <w:rFonts w:ascii="Montserrat" w:hAnsi="Montserrat" w:cs="Times New Roman"/>
        </w:rPr>
        <w:t>Jak wykorzystujemy posiadane dane osobowe?</w:t>
      </w:r>
    </w:p>
    <w:p w14:paraId="7BB61917" w14:textId="77777777" w:rsidR="005D790E" w:rsidRPr="00E927D3" w:rsidRDefault="005D790E" w:rsidP="005D790E">
      <w:pPr>
        <w:rPr>
          <w:rFonts w:ascii="Montserrat" w:hAnsi="Montserrat"/>
        </w:rPr>
      </w:pPr>
    </w:p>
    <w:p w14:paraId="4A3A07E7" w14:textId="77777777" w:rsidR="00CB5A27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Dane wykorzystujemy jedynie w celu w jakim mogą być przetwarzane zgodnie z przepisami prawa. </w:t>
      </w:r>
    </w:p>
    <w:p w14:paraId="5E9040DD" w14:textId="77777777" w:rsidR="00CB5A27" w:rsidRPr="00E927D3" w:rsidRDefault="00CB5A27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</w:p>
    <w:p w14:paraId="13ED895C" w14:textId="729B81CC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Jest wiele sposobów i możliwości wykorzystania dotyczących Cię danych osobowych w zależności od tego, jak wchodzisz w interakcję z nami. Przykładowo, jeśli nie przekażesz nam swoich danych, nie będziemy mogli w ten sposób nawiązać z Tobą kontaktu, jeśli nie podasz nam swoich danych kontaktowych, adresu firmy, w której pracujesz lub którą reprezentujesz podczas negocjacji czy zakupu jedne</w:t>
      </w:r>
      <w:r w:rsidR="00CB5A27"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j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z naszych usług, nie będziemy w stanie sprzedać ci </w:t>
      </w:r>
      <w:r w:rsidR="00CB5A27"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tej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usługi.</w:t>
      </w:r>
    </w:p>
    <w:p w14:paraId="1ABB4798" w14:textId="77777777" w:rsidR="005D790E" w:rsidRPr="00E927D3" w:rsidRDefault="005D790E" w:rsidP="005D790E">
      <w:pPr>
        <w:pStyle w:val="Nagwek1"/>
        <w:rPr>
          <w:rFonts w:ascii="Montserrat" w:hAnsi="Montserrat" w:cs="Times New Roman"/>
        </w:rPr>
      </w:pPr>
      <w:r w:rsidRPr="00E927D3">
        <w:rPr>
          <w:rFonts w:ascii="Montserrat" w:hAnsi="Montserrat" w:cs="Times New Roman"/>
        </w:rPr>
        <w:t>Kto może posiadać dostęp do Twoich danych?</w:t>
      </w:r>
    </w:p>
    <w:p w14:paraId="1DB65C66" w14:textId="77777777" w:rsidR="005D790E" w:rsidRPr="00E927D3" w:rsidRDefault="005D790E" w:rsidP="005D790E">
      <w:pPr>
        <w:rPr>
          <w:rFonts w:ascii="Montserrat" w:hAnsi="Montserrat"/>
        </w:rPr>
      </w:pPr>
    </w:p>
    <w:p w14:paraId="78038826" w14:textId="764B1B6D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Oprócz Nas dostęp do danych może posiadać szereg podmiotów. Mogą być to dostawcy usług, z którymi współpracujemy, a którzy pomagają nam w dostarczaniu produktów i usług, których od nas oczekujesz bądź wspierają nas w prowadzonej działalności. Podmioty te przetwarzają dane osobowe w naszym imieniu i muszą spełnić wysokie standardy bezpieczeństwa. Udostępniamy tylko te informacje, które pozwalają świadczyć nam usługi lub ułatwiać ich świadczenie Tobie.</w:t>
      </w:r>
      <w:r w:rsidR="00BA63C1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Dostęp do danych mogą posiadać również Partnerzy Administratora</w:t>
      </w:r>
      <w:r w:rsidR="00155D9C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lub podmioty z nim powiązane</w:t>
      </w:r>
      <w:r w:rsidR="00BA63C1">
        <w:rPr>
          <w:rFonts w:ascii="Montserrat" w:hAnsi="Montserrat" w:cs="Times New Roman"/>
          <w:color w:val="212121"/>
          <w:sz w:val="22"/>
          <w:szCs w:val="22"/>
          <w:lang w:val="pl-PL"/>
        </w:rPr>
        <w:t>.</w:t>
      </w:r>
    </w:p>
    <w:p w14:paraId="3A8B0481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</w:p>
    <w:p w14:paraId="02AC8850" w14:textId="1DD8D919" w:rsidR="00CB5A27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/>
          <w:color w:val="000000"/>
          <w:sz w:val="22"/>
          <w:szCs w:val="22"/>
          <w:lang w:val="pl-PL"/>
        </w:rPr>
      </w:pPr>
      <w:r w:rsidRPr="00E927D3">
        <w:rPr>
          <w:rFonts w:ascii="Montserrat" w:hAnsi="Montserrat"/>
          <w:color w:val="000000"/>
          <w:sz w:val="22"/>
          <w:szCs w:val="22"/>
          <w:lang w:val="pl-PL"/>
        </w:rPr>
        <w:t>W niektórych okolicznościach możemy być</w:t>
      </w:r>
      <w:r w:rsidRPr="00E927D3">
        <w:rPr>
          <w:rFonts w:ascii="Montserrat" w:hAnsi="Montserrat" w:cs="Times New Roman"/>
          <w:color w:val="000000"/>
          <w:sz w:val="22"/>
          <w:szCs w:val="22"/>
          <w:lang w:val="pl-PL"/>
        </w:rPr>
        <w:t xml:space="preserve"> też</w:t>
      </w:r>
      <w:r w:rsidRPr="00E927D3">
        <w:rPr>
          <w:rFonts w:ascii="Montserrat" w:hAnsi="Montserrat"/>
          <w:color w:val="000000"/>
          <w:sz w:val="22"/>
          <w:szCs w:val="22"/>
          <w:lang w:val="pl-PL"/>
        </w:rPr>
        <w:t xml:space="preserve"> prawnie zobowiązani do udostępniania informacji o Tobie - na przykład na mocy orzeczenia </w:t>
      </w:r>
      <w:r w:rsidRPr="00E927D3">
        <w:rPr>
          <w:rFonts w:ascii="Montserrat" w:hAnsi="Montserrat" w:cs="Times New Roman"/>
          <w:color w:val="000000"/>
          <w:sz w:val="22"/>
          <w:szCs w:val="22"/>
          <w:lang w:val="pl-PL"/>
        </w:rPr>
        <w:t>sądu</w:t>
      </w:r>
      <w:r w:rsidRPr="00E927D3">
        <w:rPr>
          <w:rFonts w:ascii="Montserrat" w:hAnsi="Montserrat"/>
          <w:color w:val="000000"/>
          <w:sz w:val="22"/>
          <w:szCs w:val="22"/>
          <w:lang w:val="pl-PL"/>
        </w:rPr>
        <w:t>, przepisów prawa lub decyzji organu publicznego. W każdym przypadku upewniamy się, że mamy legalne podstawy do dzielenia się informacjami o Tobie i dokumentujemy nasze decyzje.</w:t>
      </w:r>
    </w:p>
    <w:p w14:paraId="4FCCBBD3" w14:textId="77777777" w:rsidR="005D790E" w:rsidRPr="00E927D3" w:rsidRDefault="005D790E" w:rsidP="00871EA4">
      <w:pPr>
        <w:pStyle w:val="Nagwek1"/>
        <w:rPr>
          <w:rFonts w:ascii="Montserrat" w:hAnsi="Montserrat" w:cs="Times New Roman"/>
        </w:rPr>
      </w:pPr>
      <w:r w:rsidRPr="00E927D3">
        <w:rPr>
          <w:rFonts w:ascii="Montserrat" w:hAnsi="Montserrat" w:cs="Times New Roman"/>
        </w:rPr>
        <w:t>Przekazanie danych do tzw. państwa trzeciego</w:t>
      </w:r>
    </w:p>
    <w:p w14:paraId="7C4E6372" w14:textId="77777777" w:rsidR="005D790E" w:rsidRPr="00E927D3" w:rsidRDefault="005D790E" w:rsidP="005D790E">
      <w:pPr>
        <w:rPr>
          <w:rFonts w:ascii="Montserrat" w:hAnsi="Montserrat"/>
        </w:rPr>
      </w:pPr>
    </w:p>
    <w:p w14:paraId="6649FC6E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W zakresie realizacji celów przetwarzania opisanych w niniejszej polityce możemy przekazywać Twoje dane osobowe do naszych dostawców, partnerów lub usługodawców mających siedzibę poza Europejskim Obszarem Gospodarczym (EOG). W każdym przypadku, gdy Twoje dane będą mogły się znaleźć poza EOG poinformujemy Cię o tym. </w:t>
      </w:r>
    </w:p>
    <w:p w14:paraId="3F65F714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</w:p>
    <w:p w14:paraId="45C4A26A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Jednocześnie dbając o bezpieczeństwo Twoich danych ściśle przestrzegamy zasad ich transferu wynikających wprost z RODO i przekazujemy dane wyłącznie tam, gdzie stopień zabezpieczenia jest gwarantowany zgodnie z decyzjami Komisji Europejskiej bądź gwarantuje poszanowanie zasad prywatności oraz obowiązują skuteczne środki ochrony prawnej.</w:t>
      </w:r>
    </w:p>
    <w:p w14:paraId="2397A8C8" w14:textId="77777777" w:rsidR="005D790E" w:rsidRPr="00E927D3" w:rsidRDefault="005D790E" w:rsidP="005D790E">
      <w:pPr>
        <w:pStyle w:val="Nagwek1"/>
        <w:ind w:left="708" w:hanging="708"/>
        <w:rPr>
          <w:rFonts w:ascii="Montserrat" w:hAnsi="Montserrat" w:cs="Times New Roman"/>
        </w:rPr>
      </w:pPr>
      <w:r w:rsidRPr="00E927D3">
        <w:rPr>
          <w:rFonts w:ascii="Montserrat" w:hAnsi="Montserrat" w:cs="Times New Roman"/>
        </w:rPr>
        <w:lastRenderedPageBreak/>
        <w:t>Jak długo zachowujemy Twoje dane?</w:t>
      </w:r>
    </w:p>
    <w:p w14:paraId="0C32C631" w14:textId="77777777" w:rsidR="005D790E" w:rsidRPr="00E927D3" w:rsidRDefault="005D790E" w:rsidP="005D790E">
      <w:pPr>
        <w:pStyle w:val="HTML-wstpniesformatowany"/>
        <w:shd w:val="clear" w:color="auto" w:fill="FFFFFF"/>
        <w:rPr>
          <w:rFonts w:ascii="Montserrat" w:hAnsi="Montserrat" w:cs="Times New Roman"/>
          <w:color w:val="000000"/>
          <w:lang w:val="pl-PL"/>
        </w:rPr>
      </w:pPr>
    </w:p>
    <w:p w14:paraId="12EA0EDC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>Co do zasady przechowujemy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Twoje dane jedynie przez okres niezbędny do realizacji celów w związku z którymi są przetwarzane,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 ściśle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 określonych w niniejszej polityce prywatności, regulaminach czy umowach oraz zgodnie z prawem i odpowiednimi przepisami. </w:t>
      </w:r>
    </w:p>
    <w:p w14:paraId="3848C538" w14:textId="77777777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/>
          <w:color w:val="212121"/>
          <w:sz w:val="22"/>
          <w:szCs w:val="22"/>
          <w:lang w:val="pl-PL"/>
        </w:rPr>
      </w:pPr>
    </w:p>
    <w:p w14:paraId="5AC2D121" w14:textId="32AB3F4D" w:rsidR="005D790E" w:rsidRPr="00E927D3" w:rsidRDefault="005D790E" w:rsidP="005D790E">
      <w:pPr>
        <w:pStyle w:val="HTML-wstpniesformatowany"/>
        <w:shd w:val="clear" w:color="auto" w:fill="FFFFFF"/>
        <w:jc w:val="both"/>
        <w:rPr>
          <w:rFonts w:ascii="Montserrat" w:hAnsi="Montserrat" w:cs="Times New Roman"/>
          <w:color w:val="212121"/>
          <w:sz w:val="22"/>
          <w:szCs w:val="22"/>
          <w:lang w:val="pl-PL"/>
        </w:rPr>
      </w:pPr>
      <w:r w:rsidRPr="00E927D3">
        <w:rPr>
          <w:rFonts w:ascii="Montserrat" w:hAnsi="Montserrat"/>
          <w:color w:val="212121"/>
          <w:sz w:val="22"/>
          <w:szCs w:val="22"/>
          <w:lang w:val="pl-PL"/>
        </w:rPr>
        <w:t xml:space="preserve">Nigdy nie przechowujemy danych osobowych dłużej niż </w:t>
      </w:r>
      <w:r w:rsidRPr="00E927D3">
        <w:rPr>
          <w:rFonts w:ascii="Montserrat" w:hAnsi="Montserrat" w:cs="Times New Roman"/>
          <w:color w:val="212121"/>
          <w:sz w:val="22"/>
          <w:szCs w:val="22"/>
          <w:lang w:val="pl-PL"/>
        </w:rPr>
        <w:t xml:space="preserve">jest </w:t>
      </w:r>
      <w:r w:rsidRPr="00E927D3">
        <w:rPr>
          <w:rFonts w:ascii="Montserrat" w:hAnsi="Montserrat"/>
          <w:color w:val="212121"/>
          <w:sz w:val="22"/>
          <w:szCs w:val="22"/>
          <w:lang w:val="pl-PL"/>
        </w:rPr>
        <w:t>to konieczne.</w:t>
      </w:r>
    </w:p>
    <w:p w14:paraId="7EDDCC61" w14:textId="77777777" w:rsidR="005D790E" w:rsidRPr="00E927D3" w:rsidRDefault="005D790E" w:rsidP="005D790E">
      <w:pPr>
        <w:pStyle w:val="Nagwek1"/>
        <w:rPr>
          <w:rFonts w:ascii="Montserrat" w:hAnsi="Montserrat" w:cs="Times New Roman"/>
        </w:rPr>
      </w:pPr>
      <w:r w:rsidRPr="00E927D3">
        <w:rPr>
          <w:rFonts w:ascii="Montserrat" w:hAnsi="Montserrat"/>
        </w:rPr>
        <w:t xml:space="preserve">Czy istnieje </w:t>
      </w:r>
      <w:r w:rsidRPr="00E927D3">
        <w:rPr>
          <w:rFonts w:ascii="Montserrat" w:hAnsi="Montserrat" w:cs="Times New Roman"/>
        </w:rPr>
        <w:t>obowiązek</w:t>
      </w:r>
      <w:r w:rsidRPr="00E927D3">
        <w:rPr>
          <w:rFonts w:ascii="Montserrat" w:hAnsi="Montserrat"/>
        </w:rPr>
        <w:t xml:space="preserve"> podania danych?</w:t>
      </w:r>
    </w:p>
    <w:p w14:paraId="1DF6ACF0" w14:textId="77777777" w:rsidR="005D790E" w:rsidRPr="00E927D3" w:rsidRDefault="005D790E" w:rsidP="005D790E">
      <w:pPr>
        <w:rPr>
          <w:rFonts w:ascii="Montserrat" w:hAnsi="Montserrat"/>
        </w:rPr>
      </w:pPr>
    </w:p>
    <w:p w14:paraId="1B5524DE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Co do zasady podanie danych osobowych jest całkowicie dobrowolne jednak może okazać się niezbędne do realizacji konkretnych usług lub Twoich żądań np. w zakresie kontaktu, zawarcia umowy, realizacji Twoich uprawnień związanych z przetwarzaniem etc. Podanie danych może też być też niezbędne z uwagi na obowiązujące przepisy prawa.</w:t>
      </w:r>
    </w:p>
    <w:p w14:paraId="2C741C89" w14:textId="77777777" w:rsidR="005D790E" w:rsidRPr="00E927D3" w:rsidRDefault="005D790E" w:rsidP="005D790E">
      <w:pPr>
        <w:pStyle w:val="Nagwek1"/>
        <w:rPr>
          <w:rFonts w:ascii="Montserrat" w:hAnsi="Montserrat" w:cs="Times New Roman"/>
        </w:rPr>
      </w:pPr>
      <w:r w:rsidRPr="00E927D3">
        <w:rPr>
          <w:rFonts w:ascii="Montserrat" w:hAnsi="Montserrat" w:cs="Times New Roman"/>
        </w:rPr>
        <w:t xml:space="preserve">Twoje </w:t>
      </w:r>
      <w:r w:rsidRPr="00E927D3">
        <w:rPr>
          <w:rFonts w:ascii="Montserrat" w:hAnsi="Montserrat"/>
        </w:rPr>
        <w:t xml:space="preserve">uprawnienia </w:t>
      </w:r>
      <w:r w:rsidRPr="00E927D3">
        <w:rPr>
          <w:rFonts w:ascii="Montserrat" w:hAnsi="Montserrat" w:cs="Times New Roman"/>
        </w:rPr>
        <w:t>związane z przetwarzaniem</w:t>
      </w:r>
    </w:p>
    <w:p w14:paraId="7D777CF9" w14:textId="77777777" w:rsidR="005D790E" w:rsidRPr="00E927D3" w:rsidRDefault="005D790E" w:rsidP="005D790E">
      <w:pPr>
        <w:rPr>
          <w:rFonts w:ascii="Montserrat" w:hAnsi="Montserrat"/>
        </w:rPr>
      </w:pPr>
    </w:p>
    <w:p w14:paraId="6C02480D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Zgodnie z przepisami prawa ochrony danych osobowych przysługują Ci konkretne uprawnienia w zależności od podstawy przetwarzania Twoich danych.</w:t>
      </w:r>
    </w:p>
    <w:p w14:paraId="2E9314A2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dostępu</w:t>
      </w:r>
    </w:p>
    <w:p w14:paraId="5B8B52B5" w14:textId="77777777" w:rsidR="005D790E" w:rsidRPr="00E927D3" w:rsidRDefault="005D790E" w:rsidP="005D790E">
      <w:pPr>
        <w:rPr>
          <w:rFonts w:ascii="Montserrat" w:hAnsi="Montserrat"/>
        </w:rPr>
      </w:pPr>
    </w:p>
    <w:p w14:paraId="0AF0CB04" w14:textId="77777777" w:rsidR="005D790E" w:rsidRPr="00E927D3" w:rsidRDefault="005D790E" w:rsidP="005D790E">
      <w:pPr>
        <w:jc w:val="both"/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</w:pPr>
      <w:r w:rsidRPr="00E927D3"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  <w:t xml:space="preserve">Masz prawo dowiedzieć się, czy i jak używamy lub przechowujemy Twoje dane osobowe – tzw. prawo dostępu. Korzystając z tego prawa możesz poprosić nas również o kopię Twoich danych. </w:t>
      </w:r>
    </w:p>
    <w:p w14:paraId="52A90316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sprostowania</w:t>
      </w:r>
    </w:p>
    <w:p w14:paraId="38E84A65" w14:textId="77777777" w:rsidR="005D790E" w:rsidRPr="00E927D3" w:rsidRDefault="005D790E" w:rsidP="005D790E">
      <w:pPr>
        <w:rPr>
          <w:rFonts w:ascii="Montserrat" w:hAnsi="Montserrat"/>
        </w:rPr>
      </w:pPr>
    </w:p>
    <w:p w14:paraId="427AD1A5" w14:textId="77777777" w:rsidR="005D790E" w:rsidRPr="00E927D3" w:rsidRDefault="005D790E" w:rsidP="005D790E">
      <w:pPr>
        <w:jc w:val="both"/>
        <w:rPr>
          <w:rFonts w:ascii="Montserrat" w:eastAsia="Times New Roman" w:hAnsi="Montserrat"/>
          <w:sz w:val="22"/>
          <w:szCs w:val="22"/>
          <w:lang w:eastAsia="pl-PL"/>
        </w:rPr>
      </w:pPr>
      <w:r w:rsidRPr="00E927D3"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  <w:t>Możesz kwestionować dokładność przetwarzanych przez nas danych i prosić o ich poprawienie. Jest to tak zwane „prawo do sprostowania”. Jeśli Twoje dane są niekompletne, możesz też poprosić nas o ich uzupełnienie np. dodając nowe informacje.</w:t>
      </w:r>
    </w:p>
    <w:p w14:paraId="7CC96F52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do usunięcia danych</w:t>
      </w:r>
    </w:p>
    <w:p w14:paraId="56C08876" w14:textId="77777777" w:rsidR="005D790E" w:rsidRPr="00E927D3" w:rsidRDefault="005D790E" w:rsidP="005D790E">
      <w:pPr>
        <w:rPr>
          <w:rFonts w:ascii="Montserrat" w:hAnsi="Montserrat"/>
        </w:rPr>
      </w:pPr>
    </w:p>
    <w:p w14:paraId="333FF175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Możesz poprosić nas, byśmy usunęli Twoje dane i w niektórych okolicznościach musimy to zrobić. Uprawnienie to jest znane też jako tzw. „prawo do bycia zapomnianym”. Prawo to nie jest absolutne i ma zastosowanie m.in. w następujących okolicznościach, gdy:</w:t>
      </w:r>
    </w:p>
    <w:p w14:paraId="371EE022" w14:textId="77777777" w:rsidR="005D790E" w:rsidRPr="00E927D3" w:rsidRDefault="005D790E" w:rsidP="005D790E">
      <w:pPr>
        <w:pStyle w:val="Akapitzlist"/>
        <w:numPr>
          <w:ilvl w:val="0"/>
          <w:numId w:val="4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nie potrzebujemy już Twoich danych</w:t>
      </w:r>
    </w:p>
    <w:p w14:paraId="36894EE5" w14:textId="77777777" w:rsidR="005D790E" w:rsidRPr="00E927D3" w:rsidRDefault="005D790E" w:rsidP="005D790E">
      <w:pPr>
        <w:pStyle w:val="Akapitzlist"/>
        <w:numPr>
          <w:ilvl w:val="0"/>
          <w:numId w:val="4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początkowo wyraziłeś zgodę na przetwarzania, ale teraz ją wycofałeś</w:t>
      </w:r>
    </w:p>
    <w:p w14:paraId="4CA4792A" w14:textId="77777777" w:rsidR="005D790E" w:rsidRPr="00E927D3" w:rsidRDefault="005D790E" w:rsidP="005D790E">
      <w:pPr>
        <w:pStyle w:val="Akapitzlist"/>
        <w:numPr>
          <w:ilvl w:val="0"/>
          <w:numId w:val="4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sprzeciwiłeś się wykorzystaniu Twoich danych</w:t>
      </w:r>
    </w:p>
    <w:p w14:paraId="5CC90F28" w14:textId="77777777" w:rsidR="005D790E" w:rsidRPr="00E927D3" w:rsidRDefault="005D790E" w:rsidP="005D790E">
      <w:pPr>
        <w:pStyle w:val="Akapitzlist"/>
        <w:numPr>
          <w:ilvl w:val="0"/>
          <w:numId w:val="4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przetwarzaliśmy Twoje dane niezgodnie z prawem</w:t>
      </w:r>
    </w:p>
    <w:p w14:paraId="285755A3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</w:p>
    <w:p w14:paraId="397D1B77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Możemy odmówić Ci prawa do „bycia zapomnianym” w następujących okolicznościach:</w:t>
      </w:r>
    </w:p>
    <w:p w14:paraId="0F93887D" w14:textId="77777777" w:rsidR="005D790E" w:rsidRPr="00E927D3" w:rsidRDefault="005D790E" w:rsidP="005D790E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kiedy jesteśmy prawnie zobowiązani do przechowywania Twoich danych</w:t>
      </w:r>
    </w:p>
    <w:p w14:paraId="29E7D83C" w14:textId="77777777" w:rsidR="005D790E" w:rsidRPr="00E927D3" w:rsidRDefault="005D790E" w:rsidP="005D790E">
      <w:pPr>
        <w:pStyle w:val="Akapitzlist"/>
        <w:numPr>
          <w:ilvl w:val="0"/>
          <w:numId w:val="5"/>
        </w:num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lastRenderedPageBreak/>
        <w:t>przechowywanie danych jest niezbędne do ustalenia, wykonania lub obrony roszczeń prawnych</w:t>
      </w:r>
    </w:p>
    <w:p w14:paraId="3E5F51CF" w14:textId="77777777" w:rsidR="005D790E" w:rsidRPr="00E927D3" w:rsidRDefault="005D790E" w:rsidP="005D790E">
      <w:pPr>
        <w:rPr>
          <w:rFonts w:ascii="Montserrat" w:hAnsi="Montserrat"/>
        </w:rPr>
      </w:pPr>
    </w:p>
    <w:p w14:paraId="69D24E22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do ograniczenia przetwarzania</w:t>
      </w:r>
    </w:p>
    <w:p w14:paraId="440C69AF" w14:textId="77777777" w:rsidR="005D790E" w:rsidRPr="00E927D3" w:rsidRDefault="005D790E" w:rsidP="005D790E">
      <w:pPr>
        <w:rPr>
          <w:rFonts w:ascii="Montserrat" w:hAnsi="Montserrat"/>
        </w:rPr>
      </w:pPr>
    </w:p>
    <w:p w14:paraId="2B3F37AA" w14:textId="77777777" w:rsidR="005D790E" w:rsidRPr="00E927D3" w:rsidRDefault="005D790E" w:rsidP="005D790E">
      <w:pPr>
        <w:jc w:val="both"/>
        <w:rPr>
          <w:rFonts w:ascii="Montserrat" w:eastAsia="Times New Roman" w:hAnsi="Montserrat"/>
          <w:sz w:val="22"/>
          <w:szCs w:val="22"/>
          <w:shd w:val="clear" w:color="auto" w:fill="FFFFFF"/>
        </w:rPr>
      </w:pPr>
      <w:r w:rsidRPr="00E927D3">
        <w:rPr>
          <w:rFonts w:ascii="Montserrat" w:eastAsiaTheme="minorEastAsia" w:hAnsi="Montserrat"/>
          <w:color w:val="000000"/>
          <w:sz w:val="22"/>
          <w:szCs w:val="22"/>
          <w:lang w:eastAsia="pl-PL"/>
        </w:rPr>
        <w:t xml:space="preserve">Masz uprawnienie do ograniczenia sposobu, w jaki wykorzystujemy Twoje dane, szczególnie </w:t>
      </w:r>
      <w:r w:rsidRPr="00E927D3">
        <w:rPr>
          <w:rFonts w:ascii="Montserrat" w:eastAsiaTheme="minorEastAsia" w:hAnsi="Montserrat"/>
          <w:color w:val="000000"/>
          <w:sz w:val="22"/>
          <w:szCs w:val="22"/>
          <w:lang w:eastAsia="pl-PL"/>
        </w:rPr>
        <w:br/>
        <w:t xml:space="preserve">w przypadku, jeśli obawiasz się o prawdziwość danych lub sposób ich użycia. Jeśli to konieczne, możesz również skierować wniosek o usunięcie niektórych informacji o Tobie. </w:t>
      </w:r>
      <w:r w:rsidRPr="00E927D3">
        <w:rPr>
          <w:rFonts w:ascii="Montserrat" w:eastAsia="Times New Roman" w:hAnsi="Montserrat"/>
          <w:color w:val="000000"/>
          <w:sz w:val="22"/>
          <w:szCs w:val="22"/>
          <w:shd w:val="clear" w:color="auto" w:fill="FFFFFF"/>
        </w:rPr>
        <w:t>Prawo to jest ściśle powiązane z twoimi uprawnieniami do kwestionowania </w:t>
      </w:r>
      <w:r w:rsidRPr="00E927D3">
        <w:rPr>
          <w:rFonts w:ascii="Montserrat" w:eastAsia="Times New Roman" w:hAnsi="Montserrat"/>
          <w:sz w:val="22"/>
          <w:szCs w:val="22"/>
          <w:shd w:val="clear" w:color="auto" w:fill="FFFFFF"/>
        </w:rPr>
        <w:t>dokładności Twoich danych</w:t>
      </w:r>
      <w:r w:rsidRPr="00E927D3">
        <w:rPr>
          <w:rFonts w:ascii="Montserrat" w:eastAsia="Times New Roman" w:hAnsi="Montserrat"/>
          <w:color w:val="000000"/>
          <w:sz w:val="22"/>
          <w:szCs w:val="22"/>
          <w:shd w:val="clear" w:color="auto" w:fill="FFFFFF"/>
        </w:rPr>
        <w:t xml:space="preserve"> i możliwości wyrażenia </w:t>
      </w:r>
      <w:r w:rsidRPr="00E927D3">
        <w:rPr>
          <w:rFonts w:ascii="Montserrat" w:eastAsia="Times New Roman" w:hAnsi="Montserrat"/>
          <w:sz w:val="22"/>
          <w:szCs w:val="22"/>
          <w:shd w:val="clear" w:color="auto" w:fill="FFFFFF"/>
        </w:rPr>
        <w:t>sprzeciwu wobec ich użycia.</w:t>
      </w:r>
    </w:p>
    <w:p w14:paraId="33474D79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sprzeciwu wobec przetwarzania</w:t>
      </w:r>
    </w:p>
    <w:p w14:paraId="5173F731" w14:textId="77777777" w:rsidR="005D790E" w:rsidRPr="00E927D3" w:rsidRDefault="005D790E" w:rsidP="005D790E">
      <w:pPr>
        <w:rPr>
          <w:rFonts w:ascii="Montserrat" w:hAnsi="Montserrat"/>
        </w:rPr>
      </w:pPr>
    </w:p>
    <w:p w14:paraId="68DF03A4" w14:textId="77777777" w:rsidR="005D790E" w:rsidRPr="00E927D3" w:rsidRDefault="005D790E" w:rsidP="005D790E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Montserrat" w:hAnsi="Montserrat"/>
          <w:color w:val="000000"/>
          <w:sz w:val="22"/>
          <w:szCs w:val="22"/>
          <w:lang w:val="pl-PL"/>
        </w:rPr>
      </w:pPr>
      <w:r w:rsidRPr="00E927D3">
        <w:rPr>
          <w:rFonts w:ascii="Montserrat" w:hAnsi="Montserrat"/>
          <w:color w:val="000000"/>
          <w:sz w:val="22"/>
          <w:szCs w:val="22"/>
          <w:lang w:val="pl-PL"/>
        </w:rPr>
        <w:t>W pewnych okolicznościach masz prawo sprzeciwić się przetwarzaniu (wykorzystywaniu) Twoich danych. Jeśli Twój sprzeciw będzie zasadny, musi zaprzestać używania Twoich danych w celu, w którym pierwotnie były one przetwarzane, chyba że jesteśmy w stanie podać powody uzasadniające dalsze wykorzystanie Twoich danych pomimo skierowanych zastrzeżeń.</w:t>
      </w:r>
    </w:p>
    <w:p w14:paraId="4E9B998C" w14:textId="77777777" w:rsidR="005D790E" w:rsidRPr="00E927D3" w:rsidRDefault="005D790E" w:rsidP="005D790E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Montserrat" w:hAnsi="Montserrat"/>
          <w:color w:val="000000"/>
          <w:sz w:val="22"/>
          <w:szCs w:val="22"/>
          <w:lang w:val="pl-PL"/>
        </w:rPr>
      </w:pPr>
      <w:r w:rsidRPr="00E927D3">
        <w:rPr>
          <w:rFonts w:ascii="Montserrat" w:hAnsi="Montserrat"/>
          <w:color w:val="000000"/>
          <w:sz w:val="22"/>
          <w:szCs w:val="22"/>
          <w:lang w:val="pl-PL"/>
        </w:rPr>
        <w:t>Masz absolutne prawo do wniesienia sprzeciwu wobec wykorzystania Twoich danych w celu marketingu bezpośredniego. W tym wypadku, jeżeli się sprzeciwisz bezwzględnie zaprzestaniemy używania Twoich danych w tym celu.</w:t>
      </w:r>
    </w:p>
    <w:p w14:paraId="425E6A13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do przenoszenia danych</w:t>
      </w:r>
    </w:p>
    <w:p w14:paraId="3B18290E" w14:textId="77777777" w:rsidR="005D790E" w:rsidRPr="00E927D3" w:rsidRDefault="005D790E" w:rsidP="005D790E">
      <w:pPr>
        <w:rPr>
          <w:rFonts w:ascii="Montserrat" w:hAnsi="Montserrat"/>
        </w:rPr>
      </w:pPr>
    </w:p>
    <w:p w14:paraId="28EBC2DF" w14:textId="77777777" w:rsidR="005D790E" w:rsidRPr="00E927D3" w:rsidRDefault="005D790E" w:rsidP="005D790E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Montserrat" w:hAnsi="Montserrat"/>
          <w:color w:val="000000"/>
          <w:sz w:val="22"/>
          <w:szCs w:val="22"/>
          <w:lang w:val="pl-PL"/>
        </w:rPr>
      </w:pPr>
      <w:r w:rsidRPr="00E927D3">
        <w:rPr>
          <w:rFonts w:ascii="Montserrat" w:hAnsi="Montserrat"/>
          <w:color w:val="000000"/>
          <w:sz w:val="22"/>
          <w:szCs w:val="22"/>
          <w:lang w:val="pl-PL"/>
        </w:rPr>
        <w:t xml:space="preserve">Masz prawo do uzyskania swoich danych osobowych w sposób dostępny i możliwy do odczytania na komputerze np. jako plik </w:t>
      </w:r>
      <w:proofErr w:type="spellStart"/>
      <w:r w:rsidRPr="00E927D3">
        <w:rPr>
          <w:rFonts w:ascii="Montserrat" w:hAnsi="Montserrat"/>
          <w:color w:val="000000"/>
          <w:sz w:val="22"/>
          <w:szCs w:val="22"/>
          <w:lang w:val="pl-PL"/>
        </w:rPr>
        <w:t>csv</w:t>
      </w:r>
      <w:proofErr w:type="spellEnd"/>
      <w:r w:rsidRPr="00E927D3">
        <w:rPr>
          <w:rFonts w:ascii="Montserrat" w:hAnsi="Montserrat"/>
          <w:color w:val="000000"/>
          <w:sz w:val="22"/>
          <w:szCs w:val="22"/>
          <w:lang w:val="pl-PL"/>
        </w:rPr>
        <w:t>. Masz również prawo poprosić nas o przeniesienie Twoich danych do innego podmiotu – zrobimy to, jeśli przeniesienie jest, jak mówi RODO „technicznie wykonalne”. Prawo to dotyczy tylko informacji, które nam przekazałeś, a przetwarzanie ich odbywa się w formie elektronicznej.</w:t>
      </w:r>
    </w:p>
    <w:p w14:paraId="779FB51B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cofnięcia zgody</w:t>
      </w:r>
    </w:p>
    <w:p w14:paraId="44F3D3AE" w14:textId="77777777" w:rsidR="005D790E" w:rsidRPr="00E927D3" w:rsidRDefault="005D790E" w:rsidP="005D790E">
      <w:pPr>
        <w:rPr>
          <w:rFonts w:ascii="Montserrat" w:hAnsi="Montserrat"/>
        </w:rPr>
      </w:pPr>
    </w:p>
    <w:p w14:paraId="590C9240" w14:textId="77777777" w:rsidR="005D790E" w:rsidRPr="00E927D3" w:rsidRDefault="005D790E" w:rsidP="005D790E">
      <w:pPr>
        <w:shd w:val="clear" w:color="auto" w:fill="FFFFFF"/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eastAsia="Times New Roman" w:hAnsi="Montserrat" w:cs="Arial"/>
          <w:sz w:val="22"/>
          <w:szCs w:val="22"/>
          <w:lang w:eastAsia="pl-PL"/>
        </w:rPr>
        <w:t xml:space="preserve">Jeżeli </w:t>
      </w:r>
      <w:r w:rsidRPr="00E927D3">
        <w:rPr>
          <w:rFonts w:ascii="Montserrat" w:eastAsia="Times New Roman" w:hAnsi="Montserrat"/>
          <w:sz w:val="22"/>
          <w:szCs w:val="22"/>
          <w:lang w:eastAsia="pl-PL"/>
        </w:rPr>
        <w:t xml:space="preserve">Twoje dane </w:t>
      </w:r>
      <w:r w:rsidRPr="00E927D3">
        <w:rPr>
          <w:rFonts w:ascii="Montserrat" w:eastAsia="Times New Roman" w:hAnsi="Montserrat" w:cs="Arial"/>
          <w:sz w:val="22"/>
          <w:szCs w:val="22"/>
          <w:lang w:eastAsia="pl-PL"/>
        </w:rPr>
        <w:t>są przetwarzane na podstawie</w:t>
      </w:r>
      <w:r w:rsidRPr="00E927D3">
        <w:rPr>
          <w:rFonts w:ascii="Montserrat" w:eastAsia="Times New Roman" w:hAnsi="Montserrat"/>
          <w:sz w:val="22"/>
          <w:szCs w:val="22"/>
          <w:lang w:eastAsia="pl-PL"/>
        </w:rPr>
        <w:t xml:space="preserve"> udzielonej</w:t>
      </w:r>
      <w:r w:rsidRPr="00E927D3">
        <w:rPr>
          <w:rFonts w:ascii="Montserrat" w:eastAsia="Times New Roman" w:hAnsi="Montserrat" w:cs="Arial"/>
          <w:sz w:val="22"/>
          <w:szCs w:val="22"/>
          <w:lang w:eastAsia="pl-PL"/>
        </w:rPr>
        <w:t xml:space="preserve"> zgody może</w:t>
      </w:r>
      <w:r w:rsidRPr="00E927D3">
        <w:rPr>
          <w:rFonts w:ascii="Montserrat" w:eastAsia="Times New Roman" w:hAnsi="Montserrat"/>
          <w:sz w:val="22"/>
          <w:szCs w:val="22"/>
          <w:lang w:eastAsia="pl-PL"/>
        </w:rPr>
        <w:t>sz</w:t>
      </w:r>
      <w:r w:rsidRPr="00E927D3">
        <w:rPr>
          <w:rFonts w:ascii="Montserrat" w:eastAsia="Times New Roman" w:hAnsi="Montserrat" w:cs="Arial"/>
          <w:sz w:val="22"/>
          <w:szCs w:val="22"/>
          <w:lang w:eastAsia="pl-PL"/>
        </w:rPr>
        <w:t xml:space="preserve"> dodatkowo skorzystać z praw</w:t>
      </w:r>
      <w:r w:rsidRPr="00E927D3">
        <w:rPr>
          <w:rFonts w:ascii="Montserrat" w:eastAsia="Times New Roman" w:hAnsi="Montserrat"/>
          <w:sz w:val="22"/>
          <w:szCs w:val="22"/>
          <w:lang w:eastAsia="pl-PL"/>
        </w:rPr>
        <w:t xml:space="preserve">a jej </w:t>
      </w:r>
      <w:r w:rsidRPr="00E927D3">
        <w:rPr>
          <w:rFonts w:ascii="Montserrat" w:hAnsi="Montserrat" w:cs="Arial"/>
          <w:sz w:val="22"/>
          <w:szCs w:val="22"/>
        </w:rPr>
        <w:t>cofnięcia w każdym, dowolnym momencie – cofnięcie to jednak nie ma wpływu na zgodność przetwarzania przed jego dokonaniem</w:t>
      </w:r>
      <w:r w:rsidRPr="00E927D3">
        <w:rPr>
          <w:rFonts w:ascii="Montserrat" w:hAnsi="Montserrat"/>
          <w:sz w:val="22"/>
          <w:szCs w:val="22"/>
        </w:rPr>
        <w:t>.</w:t>
      </w:r>
    </w:p>
    <w:p w14:paraId="52538B7F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Prawo złożenia skargi do organu nadzorczego</w:t>
      </w:r>
    </w:p>
    <w:p w14:paraId="6A1B76B4" w14:textId="77777777" w:rsidR="005D790E" w:rsidRPr="00E927D3" w:rsidRDefault="005D790E" w:rsidP="005D790E">
      <w:pPr>
        <w:rPr>
          <w:rFonts w:ascii="Montserrat" w:hAnsi="Montserrat"/>
        </w:rPr>
      </w:pPr>
    </w:p>
    <w:p w14:paraId="3AA5C2FD" w14:textId="77777777" w:rsidR="005D790E" w:rsidRPr="00E927D3" w:rsidRDefault="005D790E" w:rsidP="005D790E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Montserrat" w:hAnsi="Montserrat"/>
          <w:color w:val="000000"/>
          <w:sz w:val="22"/>
          <w:szCs w:val="22"/>
          <w:lang w:val="pl-PL"/>
        </w:rPr>
      </w:pPr>
      <w:r w:rsidRPr="00E927D3">
        <w:rPr>
          <w:rFonts w:ascii="Montserrat" w:hAnsi="Montserrat"/>
          <w:color w:val="000000"/>
          <w:sz w:val="22"/>
          <w:szCs w:val="22"/>
          <w:lang w:val="pl-PL"/>
        </w:rPr>
        <w:t>Pracujemy zgodnie z wysokimi standardami, jeśli chodzi o przetwarzanie Twoich danych osobowych. </w:t>
      </w:r>
    </w:p>
    <w:p w14:paraId="04363776" w14:textId="77777777" w:rsidR="005D790E" w:rsidRPr="00E927D3" w:rsidRDefault="005D790E" w:rsidP="005D790E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Montserrat" w:hAnsi="Montserrat"/>
          <w:color w:val="000000"/>
          <w:sz w:val="22"/>
          <w:szCs w:val="22"/>
          <w:lang w:val="pl-PL"/>
        </w:rPr>
      </w:pPr>
      <w:r w:rsidRPr="00E927D3">
        <w:rPr>
          <w:rFonts w:ascii="Montserrat" w:hAnsi="Montserrat"/>
          <w:color w:val="000000"/>
          <w:sz w:val="22"/>
          <w:szCs w:val="22"/>
          <w:lang w:val="pl-PL"/>
        </w:rPr>
        <w:t>Jeśli masz pytania lub wątpliwości, skontaktuj się z nami, a my odpowiemy.</w:t>
      </w:r>
    </w:p>
    <w:p w14:paraId="2EFA4B49" w14:textId="77777777" w:rsidR="005D790E" w:rsidRPr="00E927D3" w:rsidRDefault="005D790E" w:rsidP="005D790E">
      <w:pPr>
        <w:pStyle w:val="NormalnyWeb"/>
        <w:shd w:val="clear" w:color="auto" w:fill="FFFFFF"/>
        <w:spacing w:before="0" w:beforeAutospacing="0" w:after="240" w:afterAutospacing="0"/>
        <w:jc w:val="both"/>
        <w:rPr>
          <w:rFonts w:ascii="Montserrat" w:hAnsi="Montserrat"/>
          <w:color w:val="000000"/>
          <w:sz w:val="22"/>
          <w:szCs w:val="22"/>
          <w:lang w:val="pl-PL"/>
        </w:rPr>
      </w:pPr>
      <w:r w:rsidRPr="00E927D3">
        <w:rPr>
          <w:rFonts w:ascii="Montserrat" w:hAnsi="Montserrat"/>
          <w:color w:val="000000"/>
          <w:sz w:val="22"/>
          <w:szCs w:val="22"/>
          <w:lang w:val="pl-PL"/>
        </w:rPr>
        <w:t>Jeśli pozostaniesz niezadowolony wobec treści odpowiedzi bądź realizacji przysługującego Ci uprawnienia, możesz złożyć skargę do organu nadzorczego (w Polsce - Prezesa Urzędu Ochrony Danych Osobowych).</w:t>
      </w:r>
    </w:p>
    <w:p w14:paraId="532709CF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lastRenderedPageBreak/>
        <w:t>Realizacja Twoich uprawnień</w:t>
      </w:r>
    </w:p>
    <w:p w14:paraId="1BB01F52" w14:textId="77777777" w:rsidR="005D790E" w:rsidRPr="00E927D3" w:rsidRDefault="005D790E" w:rsidP="005D790E">
      <w:pPr>
        <w:rPr>
          <w:rFonts w:ascii="Montserrat" w:hAnsi="Montserrat"/>
        </w:rPr>
      </w:pPr>
    </w:p>
    <w:p w14:paraId="4EAE4D74" w14:textId="77777777" w:rsidR="005D790E" w:rsidRPr="00E927D3" w:rsidRDefault="005D790E" w:rsidP="005D790E">
      <w:pPr>
        <w:jc w:val="both"/>
        <w:rPr>
          <w:rFonts w:ascii="Montserrat" w:eastAsia="Times New Roman" w:hAnsi="Montserrat"/>
          <w:sz w:val="22"/>
          <w:szCs w:val="22"/>
          <w:lang w:eastAsia="pl-PL"/>
        </w:rPr>
      </w:pPr>
      <w:r w:rsidRPr="00E927D3"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  <w:t>Możesz poprosić o realizację przysługujących Ci uprawnień w formie ustnej lub pisemnej. Jeśli przekażesz nam swoją prośbę ustnie, zalecamy, abyś przesłał ją również na piśmie lub w wiadomości email, aby zapewnić wyraźny ślad korespondencji. Dostarczy to nam również wyraźnych dowodów na Twoje działania i pozwoli odpowiedzieć zgodnie z treścią Twoich oczekiwań w jak najkrótszym terminie.</w:t>
      </w:r>
    </w:p>
    <w:p w14:paraId="0FDE2B9E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</w:p>
    <w:p w14:paraId="593C0305" w14:textId="77777777" w:rsidR="005D790E" w:rsidRPr="00E927D3" w:rsidRDefault="005D790E" w:rsidP="005D790E">
      <w:pPr>
        <w:jc w:val="both"/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</w:pPr>
      <w:r w:rsidRPr="00E927D3"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  <w:t>Nie pobieramy opłat za realizację Twoich uprawnień i staramy się przekazywać informacje w terminie nie dłuższym niż miesiąc – jeżeli okaże się, że będziemy potrzebować więcej czasu poinformujemy Cię o tym.</w:t>
      </w:r>
    </w:p>
    <w:p w14:paraId="6E4CC09D" w14:textId="77777777" w:rsidR="005D790E" w:rsidRPr="00E927D3" w:rsidRDefault="005D790E" w:rsidP="005D790E">
      <w:pPr>
        <w:jc w:val="both"/>
        <w:rPr>
          <w:rFonts w:ascii="Montserrat" w:eastAsia="Times New Roman" w:hAnsi="Montserrat"/>
          <w:color w:val="000000"/>
          <w:sz w:val="22"/>
          <w:szCs w:val="22"/>
          <w:shd w:val="clear" w:color="auto" w:fill="FFFFFF"/>
          <w:lang w:eastAsia="pl-PL"/>
        </w:rPr>
      </w:pPr>
    </w:p>
    <w:p w14:paraId="11863329" w14:textId="77777777" w:rsidR="005D790E" w:rsidRPr="00E927D3" w:rsidRDefault="005D790E" w:rsidP="005D790E">
      <w:pPr>
        <w:jc w:val="both"/>
        <w:rPr>
          <w:rFonts w:ascii="Montserrat" w:hAnsi="Montserrat"/>
          <w:bCs/>
          <w:sz w:val="22"/>
          <w:szCs w:val="22"/>
        </w:rPr>
      </w:pPr>
      <w:r w:rsidRPr="00E927D3">
        <w:rPr>
          <w:rFonts w:ascii="Montserrat" w:hAnsi="Montserrat"/>
          <w:bCs/>
          <w:sz w:val="22"/>
          <w:szCs w:val="22"/>
        </w:rPr>
        <w:t>Chcesz zapytać o przetwarzanie danych skontaktuj się z Nami:</w:t>
      </w:r>
    </w:p>
    <w:p w14:paraId="2DFA658F" w14:textId="77777777" w:rsidR="0019031D" w:rsidRPr="00E927D3" w:rsidRDefault="0019031D" w:rsidP="0019031D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2"/>
          <w:szCs w:val="22"/>
          <w:lang w:val="en-US"/>
        </w:rPr>
      </w:pPr>
      <w:r w:rsidRPr="571C5CE4">
        <w:rPr>
          <w:rFonts w:ascii="Montserrat" w:hAnsi="Montserrat"/>
          <w:sz w:val="22"/>
          <w:szCs w:val="22"/>
          <w:lang w:val="en-US"/>
        </w:rPr>
        <w:t>e-mail</w:t>
      </w:r>
      <w:r>
        <w:rPr>
          <w:rFonts w:ascii="Montserrat" w:hAnsi="Montserrat"/>
          <w:sz w:val="22"/>
          <w:szCs w:val="22"/>
          <w:lang w:val="en-US"/>
        </w:rPr>
        <w:t>:</w:t>
      </w:r>
      <w:r w:rsidRPr="571C5CE4">
        <w:rPr>
          <w:rFonts w:ascii="Montserrat" w:hAnsi="Montserrat"/>
          <w:sz w:val="22"/>
          <w:szCs w:val="22"/>
          <w:lang w:val="en-US"/>
        </w:rPr>
        <w:t xml:space="preserve"> biuro@getit</w:t>
      </w:r>
      <w:r>
        <w:rPr>
          <w:rFonts w:ascii="Montserrat" w:hAnsi="Montserrat"/>
          <w:sz w:val="22"/>
          <w:szCs w:val="22"/>
          <w:lang w:val="en-US"/>
        </w:rPr>
        <w:t>together.pl</w:t>
      </w:r>
    </w:p>
    <w:p w14:paraId="7A16DE69" w14:textId="77777777" w:rsidR="0019031D" w:rsidRDefault="0019031D" w:rsidP="0019031D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2"/>
          <w:szCs w:val="22"/>
        </w:rPr>
      </w:pPr>
      <w:r w:rsidRPr="008C200A">
        <w:rPr>
          <w:rFonts w:ascii="Montserrat" w:hAnsi="Montserrat"/>
          <w:bCs/>
          <w:sz w:val="22"/>
          <w:szCs w:val="22"/>
        </w:rPr>
        <w:t>pocztę</w:t>
      </w:r>
      <w:r>
        <w:rPr>
          <w:rFonts w:ascii="Montserrat" w:hAnsi="Montserrat"/>
          <w:bCs/>
          <w:sz w:val="22"/>
          <w:szCs w:val="22"/>
        </w:rPr>
        <w:t>:</w:t>
      </w:r>
      <w:r w:rsidRPr="008C200A">
        <w:rPr>
          <w:rFonts w:ascii="Montserrat" w:hAnsi="Montserrat"/>
          <w:bCs/>
          <w:sz w:val="22"/>
          <w:szCs w:val="22"/>
        </w:rPr>
        <w:t xml:space="preserve"> </w:t>
      </w:r>
      <w:r w:rsidRPr="008C200A">
        <w:rPr>
          <w:rFonts w:ascii="Montserrat" w:hAnsi="Montserrat"/>
          <w:sz w:val="22"/>
          <w:szCs w:val="22"/>
        </w:rPr>
        <w:t>ul. W. Sieroszewskiego 12/3, 81-376 Gdynia</w:t>
      </w:r>
    </w:p>
    <w:p w14:paraId="5A5F5C93" w14:textId="77777777" w:rsidR="0019031D" w:rsidRPr="008C200A" w:rsidRDefault="0019031D" w:rsidP="0019031D">
      <w:pPr>
        <w:pStyle w:val="Akapitzlist"/>
        <w:numPr>
          <w:ilvl w:val="0"/>
          <w:numId w:val="7"/>
        </w:numPr>
        <w:jc w:val="both"/>
        <w:rPr>
          <w:rFonts w:ascii="Montserrat" w:hAnsi="Montserrat"/>
          <w:sz w:val="22"/>
          <w:szCs w:val="22"/>
        </w:rPr>
      </w:pPr>
      <w:r w:rsidRPr="008C200A">
        <w:rPr>
          <w:rFonts w:ascii="Montserrat" w:hAnsi="Montserrat"/>
          <w:sz w:val="22"/>
          <w:szCs w:val="22"/>
        </w:rPr>
        <w:t>telefonicznie</w:t>
      </w:r>
      <w:r>
        <w:rPr>
          <w:rFonts w:ascii="Montserrat" w:hAnsi="Montserrat"/>
          <w:sz w:val="22"/>
          <w:szCs w:val="22"/>
        </w:rPr>
        <w:t>:</w:t>
      </w:r>
      <w:r w:rsidRPr="008C200A">
        <w:rPr>
          <w:rFonts w:ascii="Montserrat" w:hAnsi="Montserrat"/>
          <w:sz w:val="22"/>
          <w:szCs w:val="22"/>
        </w:rPr>
        <w:t xml:space="preserve"> </w:t>
      </w:r>
      <w:r w:rsidRPr="00AB2543">
        <w:rPr>
          <w:rFonts w:ascii="Montserrat" w:hAnsi="Montserrat"/>
          <w:sz w:val="22"/>
          <w:szCs w:val="22"/>
        </w:rPr>
        <w:t>+48 58 727 92 22</w:t>
      </w:r>
    </w:p>
    <w:p w14:paraId="570580EB" w14:textId="77777777" w:rsidR="005D790E" w:rsidRPr="00E927D3" w:rsidRDefault="005D790E" w:rsidP="005D790E">
      <w:pPr>
        <w:pStyle w:val="Nagwek1"/>
        <w:rPr>
          <w:rFonts w:ascii="Montserrat" w:hAnsi="Montserrat"/>
        </w:rPr>
      </w:pPr>
      <w:r w:rsidRPr="00E927D3">
        <w:rPr>
          <w:rFonts w:ascii="Montserrat" w:hAnsi="Montserrat"/>
        </w:rPr>
        <w:t xml:space="preserve">Pliki </w:t>
      </w:r>
      <w:proofErr w:type="spellStart"/>
      <w:r w:rsidRPr="00E927D3">
        <w:rPr>
          <w:rFonts w:ascii="Montserrat" w:hAnsi="Montserrat"/>
        </w:rPr>
        <w:t>Cookies</w:t>
      </w:r>
      <w:proofErr w:type="spellEnd"/>
    </w:p>
    <w:p w14:paraId="092FA6B8" w14:textId="77777777" w:rsidR="005D790E" w:rsidRPr="00E927D3" w:rsidRDefault="005D790E" w:rsidP="005D790E">
      <w:pPr>
        <w:rPr>
          <w:rFonts w:ascii="Montserrat" w:hAnsi="Montserrat"/>
        </w:rPr>
      </w:pPr>
    </w:p>
    <w:p w14:paraId="041B912D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Nasze serwisy mogą</w:t>
      </w:r>
      <w:r w:rsidRPr="00E927D3">
        <w:rPr>
          <w:rFonts w:ascii="Montserrat" w:hAnsi="Montserrat" w:cs="Arial"/>
          <w:sz w:val="22"/>
          <w:szCs w:val="22"/>
        </w:rPr>
        <w:t xml:space="preserve"> korzysta</w:t>
      </w:r>
      <w:r w:rsidRPr="00E927D3">
        <w:rPr>
          <w:rFonts w:ascii="Montserrat" w:hAnsi="Montserrat"/>
          <w:sz w:val="22"/>
          <w:szCs w:val="22"/>
        </w:rPr>
        <w:t>ć</w:t>
      </w:r>
      <w:r w:rsidRPr="00E927D3">
        <w:rPr>
          <w:rFonts w:ascii="Montserrat" w:hAnsi="Montserrat" w:cs="Arial"/>
          <w:sz w:val="22"/>
          <w:szCs w:val="22"/>
        </w:rPr>
        <w:t xml:space="preserve"> z plików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 xml:space="preserve"> stanowiących dane informatyczne, w szczególności pliki tekstowe, które przechowywane są w urządzeniu końcowym. Pliki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 xml:space="preserve"> zazwyczaj zawierają nazwę strony internetowej, z której pochodzą, czas przechowywania ich na urządzeniu końcowym oraz unikalny numer.</w:t>
      </w:r>
    </w:p>
    <w:p w14:paraId="309D24E5" w14:textId="77777777" w:rsidR="005D790E" w:rsidRPr="00E927D3" w:rsidRDefault="005D790E" w:rsidP="005D790E">
      <w:pPr>
        <w:jc w:val="both"/>
        <w:rPr>
          <w:rFonts w:ascii="Montserrat" w:hAnsi="Montserrat"/>
        </w:rPr>
      </w:pPr>
    </w:p>
    <w:p w14:paraId="179D2BDA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>Wykorzystywanie</w:t>
      </w:r>
    </w:p>
    <w:p w14:paraId="03A808B1" w14:textId="77777777" w:rsidR="005D790E" w:rsidRPr="00E927D3" w:rsidRDefault="005D790E" w:rsidP="005D790E">
      <w:pPr>
        <w:rPr>
          <w:rFonts w:ascii="Montserrat" w:hAnsi="Montserrat"/>
        </w:rPr>
      </w:pPr>
    </w:p>
    <w:p w14:paraId="60620E25" w14:textId="77777777" w:rsidR="005D790E" w:rsidRPr="00E927D3" w:rsidRDefault="005D790E" w:rsidP="005D790E">
      <w:pPr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 xml:space="preserve">Pliki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 xml:space="preserve"> </w:t>
      </w:r>
      <w:r w:rsidRPr="00E927D3">
        <w:rPr>
          <w:rFonts w:ascii="Montserrat" w:hAnsi="Montserrat"/>
          <w:sz w:val="22"/>
          <w:szCs w:val="22"/>
        </w:rPr>
        <w:t xml:space="preserve">mogą być </w:t>
      </w:r>
      <w:r w:rsidRPr="00E927D3">
        <w:rPr>
          <w:rFonts w:ascii="Montserrat" w:hAnsi="Montserrat" w:cs="Arial"/>
          <w:sz w:val="22"/>
          <w:szCs w:val="22"/>
        </w:rPr>
        <w:t>wykorzystywane są w celu:</w:t>
      </w:r>
    </w:p>
    <w:p w14:paraId="2CC582DA" w14:textId="77777777" w:rsidR="005D790E" w:rsidRPr="00E927D3" w:rsidRDefault="005D790E" w:rsidP="005D790E">
      <w:pPr>
        <w:rPr>
          <w:rFonts w:ascii="Montserrat" w:hAnsi="Montserrat"/>
          <w:sz w:val="22"/>
          <w:szCs w:val="22"/>
        </w:rPr>
      </w:pPr>
    </w:p>
    <w:p w14:paraId="30399DC4" w14:textId="77777777" w:rsidR="005D790E" w:rsidRPr="00E927D3" w:rsidRDefault="005D790E" w:rsidP="005D790E">
      <w:pPr>
        <w:pStyle w:val="Akapitzlist"/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świadczenia usług serwisu</w:t>
      </w:r>
    </w:p>
    <w:p w14:paraId="2D66475D" w14:textId="77777777" w:rsidR="005D790E" w:rsidRPr="00E927D3" w:rsidRDefault="005D790E" w:rsidP="005D790E">
      <w:pPr>
        <w:pStyle w:val="Akapitzlist"/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ułatwienia korzystania z serwisu podczas jego przeglądania</w:t>
      </w:r>
    </w:p>
    <w:p w14:paraId="47CC887C" w14:textId="77777777" w:rsidR="005D790E" w:rsidRPr="00E927D3" w:rsidRDefault="005D790E" w:rsidP="005D790E">
      <w:pPr>
        <w:pStyle w:val="Akapitzlist"/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późniejszej identyfikacji w przypadku ponownego połączenia serwisu z urządzeniem, na którym zostały zapisane</w:t>
      </w:r>
    </w:p>
    <w:p w14:paraId="0C9CE4C0" w14:textId="77777777" w:rsidR="005D790E" w:rsidRPr="00E927D3" w:rsidRDefault="005D790E" w:rsidP="005D790E">
      <w:pPr>
        <w:pStyle w:val="Akapitzlist"/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 xml:space="preserve">tworzenia statystyk, które pomagają zrozumieć, w jaki sposób użytkownicy korzystają </w:t>
      </w:r>
      <w:r w:rsidRPr="00E927D3">
        <w:rPr>
          <w:rFonts w:ascii="Montserrat" w:hAnsi="Montserrat"/>
          <w:sz w:val="22"/>
          <w:szCs w:val="22"/>
        </w:rPr>
        <w:t>z serwisu</w:t>
      </w:r>
      <w:r w:rsidRPr="00E927D3">
        <w:rPr>
          <w:rFonts w:ascii="Montserrat" w:hAnsi="Montserrat" w:cs="Arial"/>
          <w:sz w:val="22"/>
          <w:szCs w:val="22"/>
        </w:rPr>
        <w:t xml:space="preserve">, co umożliwia ulepszanie </w:t>
      </w:r>
      <w:r w:rsidRPr="00E927D3">
        <w:rPr>
          <w:rFonts w:ascii="Montserrat" w:hAnsi="Montserrat"/>
          <w:sz w:val="22"/>
          <w:szCs w:val="22"/>
        </w:rPr>
        <w:t>jego</w:t>
      </w:r>
      <w:r w:rsidRPr="00E927D3">
        <w:rPr>
          <w:rFonts w:ascii="Montserrat" w:hAnsi="Montserrat" w:cs="Arial"/>
          <w:sz w:val="22"/>
          <w:szCs w:val="22"/>
        </w:rPr>
        <w:t xml:space="preserve"> struktury oraz zawartości</w:t>
      </w:r>
    </w:p>
    <w:p w14:paraId="7A005C35" w14:textId="77777777" w:rsidR="005D790E" w:rsidRPr="00E927D3" w:rsidRDefault="005D790E" w:rsidP="005D790E">
      <w:pPr>
        <w:pStyle w:val="Akapitzlist"/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dostosowania zawartości stron internetowych serwisu do określonych preferencji oraz optymalizacji korzystania ze stron internetowych, dostosowanych do indywidualnych potrzeb</w:t>
      </w:r>
    </w:p>
    <w:p w14:paraId="7ADE61E0" w14:textId="77777777" w:rsidR="005D790E" w:rsidRPr="00E927D3" w:rsidRDefault="005D790E" w:rsidP="005D790E">
      <w:pPr>
        <w:pStyle w:val="Akapitzlist"/>
        <w:numPr>
          <w:ilvl w:val="0"/>
          <w:numId w:val="6"/>
        </w:numPr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>wymiany informacji z Partnerami w celu pośredniczenia w świadczeniu ich usług z wykorzystaniem serwisu</w:t>
      </w:r>
    </w:p>
    <w:p w14:paraId="405DBBB2" w14:textId="77777777" w:rsidR="005D790E" w:rsidRPr="00E927D3" w:rsidRDefault="005D790E" w:rsidP="005D790E">
      <w:pPr>
        <w:jc w:val="both"/>
        <w:rPr>
          <w:rFonts w:ascii="Montserrat" w:hAnsi="Montserrat"/>
        </w:rPr>
      </w:pPr>
    </w:p>
    <w:p w14:paraId="66F6761A" w14:textId="77777777" w:rsidR="005D790E" w:rsidRPr="00E927D3" w:rsidRDefault="005D790E" w:rsidP="005D790E">
      <w:pPr>
        <w:pStyle w:val="Nagwek2"/>
        <w:rPr>
          <w:rFonts w:ascii="Montserrat" w:hAnsi="Montserrat"/>
        </w:rPr>
      </w:pPr>
      <w:r w:rsidRPr="00E927D3">
        <w:rPr>
          <w:rFonts w:ascii="Montserrat" w:hAnsi="Montserrat"/>
        </w:rPr>
        <w:t xml:space="preserve">Rodzaje </w:t>
      </w:r>
      <w:proofErr w:type="spellStart"/>
      <w:r w:rsidRPr="00E927D3">
        <w:rPr>
          <w:rFonts w:ascii="Montserrat" w:hAnsi="Montserrat"/>
        </w:rPr>
        <w:t>Cookies</w:t>
      </w:r>
      <w:proofErr w:type="spellEnd"/>
    </w:p>
    <w:p w14:paraId="181DA681" w14:textId="77777777" w:rsidR="005D790E" w:rsidRPr="00E927D3" w:rsidRDefault="005D790E" w:rsidP="005D790E">
      <w:pPr>
        <w:rPr>
          <w:rFonts w:ascii="Montserrat" w:hAnsi="Montserrat"/>
        </w:rPr>
      </w:pPr>
    </w:p>
    <w:p w14:paraId="44895B49" w14:textId="77777777" w:rsidR="005D790E" w:rsidRPr="00E927D3" w:rsidRDefault="005D790E" w:rsidP="005D790E">
      <w:pPr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/>
          <w:sz w:val="22"/>
          <w:szCs w:val="22"/>
        </w:rPr>
        <w:t xml:space="preserve">W ramach serwisów możemy wykorzystywać następujące rodzaje plików </w:t>
      </w:r>
      <w:proofErr w:type="spellStart"/>
      <w:r w:rsidRPr="00E927D3">
        <w:rPr>
          <w:rFonts w:ascii="Montserrat" w:hAnsi="Montserrat"/>
          <w:sz w:val="22"/>
          <w:szCs w:val="22"/>
        </w:rPr>
        <w:t>Cookies</w:t>
      </w:r>
      <w:proofErr w:type="spellEnd"/>
      <w:r w:rsidRPr="00E927D3">
        <w:rPr>
          <w:rFonts w:ascii="Montserrat" w:hAnsi="Montserrat"/>
          <w:sz w:val="22"/>
          <w:szCs w:val="22"/>
        </w:rPr>
        <w:t>:</w:t>
      </w:r>
    </w:p>
    <w:p w14:paraId="647FD0BD" w14:textId="77777777" w:rsidR="005D790E" w:rsidRPr="00E927D3" w:rsidRDefault="005D790E" w:rsidP="005D790E">
      <w:pPr>
        <w:pStyle w:val="Akapitzlist"/>
        <w:numPr>
          <w:ilvl w:val="0"/>
          <w:numId w:val="1"/>
        </w:numPr>
        <w:ind w:left="720"/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„sesyjne” – które przechowywane są w urządzeniu końcowym użytkownika do czasu opuszczenia strony internetowej lub wyłączenia przeglądarki internetowej</w:t>
      </w:r>
    </w:p>
    <w:p w14:paraId="1677DEF8" w14:textId="77777777" w:rsidR="005D790E" w:rsidRPr="00E927D3" w:rsidRDefault="005D790E" w:rsidP="005D790E">
      <w:pPr>
        <w:pStyle w:val="Akapitzlist"/>
        <w:numPr>
          <w:ilvl w:val="0"/>
          <w:numId w:val="1"/>
        </w:numPr>
        <w:ind w:left="720"/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lastRenderedPageBreak/>
        <w:t>„</w:t>
      </w:r>
      <w:r w:rsidRPr="00E927D3">
        <w:rPr>
          <w:rFonts w:ascii="Montserrat" w:hAnsi="Montserrat"/>
          <w:sz w:val="22"/>
          <w:szCs w:val="22"/>
        </w:rPr>
        <w:t>trwałe</w:t>
      </w:r>
      <w:r w:rsidRPr="00E927D3">
        <w:rPr>
          <w:rFonts w:ascii="Montserrat" w:hAnsi="Montserrat" w:cs="Arial"/>
          <w:sz w:val="22"/>
          <w:szCs w:val="22"/>
        </w:rPr>
        <w:t xml:space="preserve">” – przechowywane w urządzeniu końcowym Użytkownika przez czas określony </w:t>
      </w:r>
      <w:r w:rsidRPr="00E927D3">
        <w:rPr>
          <w:rFonts w:ascii="Montserrat" w:hAnsi="Montserrat"/>
          <w:sz w:val="22"/>
          <w:szCs w:val="22"/>
        </w:rPr>
        <w:br/>
      </w:r>
      <w:r w:rsidRPr="00E927D3">
        <w:rPr>
          <w:rFonts w:ascii="Montserrat" w:hAnsi="Montserrat" w:cs="Arial"/>
          <w:sz w:val="22"/>
          <w:szCs w:val="22"/>
        </w:rPr>
        <w:t xml:space="preserve">w parametrach plików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 xml:space="preserve"> lub do czasu ich usunięcia przez użytkownika</w:t>
      </w:r>
    </w:p>
    <w:p w14:paraId="0FB190AF" w14:textId="77777777" w:rsidR="005D790E" w:rsidRPr="00E927D3" w:rsidRDefault="005D790E" w:rsidP="005D790E">
      <w:pPr>
        <w:pStyle w:val="Akapitzlist"/>
        <w:numPr>
          <w:ilvl w:val="0"/>
          <w:numId w:val="1"/>
        </w:numPr>
        <w:ind w:left="720"/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„wydajnościowe” – umożliwiające zbieranie informacji o sposobie korzystania ze stron internetowych serwisu</w:t>
      </w:r>
    </w:p>
    <w:p w14:paraId="2A085315" w14:textId="77777777" w:rsidR="005D790E" w:rsidRPr="00E927D3" w:rsidRDefault="005D790E" w:rsidP="005D790E">
      <w:pPr>
        <w:pStyle w:val="Akapitzlist"/>
        <w:numPr>
          <w:ilvl w:val="0"/>
          <w:numId w:val="1"/>
        </w:numPr>
        <w:ind w:left="720"/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 xml:space="preserve">„funkcjonalne” – umożliwiające zapamiętanie wybranych przez użytkownika ustawień </w:t>
      </w:r>
      <w:r w:rsidRPr="00E927D3">
        <w:rPr>
          <w:rFonts w:ascii="Montserrat" w:hAnsi="Montserrat"/>
          <w:sz w:val="22"/>
          <w:szCs w:val="22"/>
        </w:rPr>
        <w:br/>
      </w:r>
      <w:r w:rsidRPr="00E927D3">
        <w:rPr>
          <w:rFonts w:ascii="Montserrat" w:hAnsi="Montserrat" w:cs="Arial"/>
          <w:sz w:val="22"/>
          <w:szCs w:val="22"/>
        </w:rPr>
        <w:t>i personalizację interfejsu Użytkownika</w:t>
      </w:r>
    </w:p>
    <w:p w14:paraId="1C680760" w14:textId="77777777" w:rsidR="005D790E" w:rsidRPr="00E927D3" w:rsidRDefault="005D790E" w:rsidP="005D790E">
      <w:pPr>
        <w:pStyle w:val="Akapitzlist"/>
        <w:numPr>
          <w:ilvl w:val="0"/>
          <w:numId w:val="1"/>
        </w:numPr>
        <w:ind w:left="720"/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„własne” – zamieszczane przez serwis</w:t>
      </w:r>
    </w:p>
    <w:p w14:paraId="5DEFB0EF" w14:textId="77777777" w:rsidR="005D790E" w:rsidRPr="00E927D3" w:rsidRDefault="005D790E" w:rsidP="005D790E">
      <w:pPr>
        <w:pStyle w:val="Akapitzlist"/>
        <w:numPr>
          <w:ilvl w:val="0"/>
          <w:numId w:val="1"/>
        </w:numPr>
        <w:ind w:left="720"/>
        <w:jc w:val="both"/>
        <w:rPr>
          <w:rFonts w:ascii="Montserrat" w:hAnsi="Montserrat" w:cs="Arial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>„zewnętrzne” – pochodzące z witryny zewnętrznej niż serwis</w:t>
      </w:r>
    </w:p>
    <w:p w14:paraId="4F63B077" w14:textId="77777777" w:rsidR="005D790E" w:rsidRPr="00E927D3" w:rsidRDefault="005D790E" w:rsidP="005D790E">
      <w:pPr>
        <w:ind w:left="360"/>
        <w:jc w:val="both"/>
        <w:rPr>
          <w:rFonts w:ascii="Montserrat" w:hAnsi="Montserrat"/>
        </w:rPr>
      </w:pPr>
    </w:p>
    <w:p w14:paraId="3E75B7CC" w14:textId="77777777" w:rsidR="005D790E" w:rsidRPr="00E927D3" w:rsidRDefault="005D790E" w:rsidP="005D790E">
      <w:pPr>
        <w:pStyle w:val="Nagwek2"/>
        <w:rPr>
          <w:rFonts w:ascii="Montserrat" w:hAnsi="Montserrat" w:cs="Times New Roman"/>
        </w:rPr>
      </w:pPr>
      <w:r w:rsidRPr="00E927D3">
        <w:rPr>
          <w:rFonts w:ascii="Montserrat" w:hAnsi="Montserrat"/>
        </w:rPr>
        <w:t xml:space="preserve">Zarządzanie </w:t>
      </w:r>
      <w:r w:rsidRPr="00E927D3">
        <w:rPr>
          <w:rFonts w:ascii="Montserrat" w:hAnsi="Montserrat" w:cs="Times New Roman"/>
        </w:rPr>
        <w:t>ustawieniami przeglądarki</w:t>
      </w:r>
    </w:p>
    <w:p w14:paraId="4518DC89" w14:textId="77777777" w:rsidR="005D790E" w:rsidRPr="00E927D3" w:rsidRDefault="005D790E" w:rsidP="005D790E">
      <w:pPr>
        <w:rPr>
          <w:rFonts w:ascii="Montserrat" w:hAnsi="Montserrat"/>
        </w:rPr>
      </w:pPr>
    </w:p>
    <w:p w14:paraId="65D13BEC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  <w:r w:rsidRPr="00E927D3">
        <w:rPr>
          <w:rFonts w:ascii="Montserrat" w:hAnsi="Montserrat" w:cs="Arial"/>
          <w:sz w:val="22"/>
          <w:szCs w:val="22"/>
        </w:rPr>
        <w:t xml:space="preserve">Oprogramowanie do przeglądania stron internetowych tj. przeglądarka internetowa, zazwyczaj domyślnie dopuszcza przechowywanie plików </w:t>
      </w:r>
      <w:proofErr w:type="spellStart"/>
      <w:r w:rsidRPr="00E927D3">
        <w:rPr>
          <w:rFonts w:ascii="Montserrat" w:hAnsi="Montserrat" w:cs="Arial"/>
          <w:sz w:val="22"/>
          <w:szCs w:val="22"/>
        </w:rPr>
        <w:t>Cookies</w:t>
      </w:r>
      <w:proofErr w:type="spellEnd"/>
      <w:r w:rsidRPr="00E927D3">
        <w:rPr>
          <w:rFonts w:ascii="Montserrat" w:hAnsi="Montserrat" w:cs="Arial"/>
          <w:sz w:val="22"/>
          <w:szCs w:val="22"/>
        </w:rPr>
        <w:t xml:space="preserve"> w urządzeniu końcowym. </w:t>
      </w:r>
      <w:r w:rsidRPr="00E927D3">
        <w:rPr>
          <w:rFonts w:ascii="Montserrat" w:hAnsi="Montserrat"/>
          <w:sz w:val="22"/>
          <w:szCs w:val="22"/>
        </w:rPr>
        <w:t>Możesz</w:t>
      </w:r>
      <w:r w:rsidRPr="00E927D3">
        <w:rPr>
          <w:rFonts w:ascii="Montserrat" w:hAnsi="Montserrat" w:cs="Arial"/>
          <w:sz w:val="22"/>
          <w:szCs w:val="22"/>
        </w:rPr>
        <w:t xml:space="preserve"> dokonać zmiany ustawień w tym zakresie. </w:t>
      </w:r>
    </w:p>
    <w:p w14:paraId="26F4C9DE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</w:p>
    <w:p w14:paraId="17F10A2A" w14:textId="77777777" w:rsidR="005D790E" w:rsidRPr="00E927D3" w:rsidRDefault="005D790E" w:rsidP="005D790E">
      <w:pPr>
        <w:jc w:val="both"/>
        <w:rPr>
          <w:rFonts w:ascii="Montserrat" w:hAnsi="Montserrat"/>
          <w:sz w:val="22"/>
          <w:szCs w:val="22"/>
        </w:rPr>
      </w:pPr>
    </w:p>
    <w:p w14:paraId="6D850E8C" w14:textId="77777777" w:rsidR="00EE04B2" w:rsidRPr="00E927D3" w:rsidRDefault="00EE04B2">
      <w:pPr>
        <w:rPr>
          <w:rFonts w:ascii="Montserrat" w:hAnsi="Montserrat"/>
        </w:rPr>
      </w:pPr>
    </w:p>
    <w:sectPr w:rsidR="00EE04B2" w:rsidRPr="00E927D3" w:rsidSect="00FA2888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9C5E9" w14:textId="77777777" w:rsidR="00EF2901" w:rsidRDefault="00EF2901" w:rsidP="007635C8">
      <w:r>
        <w:separator/>
      </w:r>
    </w:p>
  </w:endnote>
  <w:endnote w:type="continuationSeparator" w:id="0">
    <w:p w14:paraId="3A681C27" w14:textId="77777777" w:rsidR="00EF2901" w:rsidRDefault="00EF2901" w:rsidP="0076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ygada 1918 Regular">
    <w:altName w:val="Calibri"/>
    <w:panose1 w:val="00000000000000000000"/>
    <w:charset w:val="58"/>
    <w:family w:val="auto"/>
    <w:notTrueType/>
    <w:pitch w:val="variable"/>
    <w:sig w:usb0="00000007" w:usb1="02000000" w:usb2="01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3941E" w14:textId="77777777" w:rsidR="00EF2901" w:rsidRDefault="00EF2901" w:rsidP="007635C8">
      <w:r>
        <w:separator/>
      </w:r>
    </w:p>
  </w:footnote>
  <w:footnote w:type="continuationSeparator" w:id="0">
    <w:p w14:paraId="0CFB98DF" w14:textId="77777777" w:rsidR="00EF2901" w:rsidRDefault="00EF2901" w:rsidP="0076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9B1E" w14:textId="0644F30E" w:rsidR="007635C8" w:rsidRDefault="007635C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D1F1A" wp14:editId="137FA82B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790700" cy="682625"/>
          <wp:effectExtent l="0" t="0" r="0" b="3175"/>
          <wp:wrapTight wrapText="bothSides">
            <wp:wrapPolygon edited="0">
              <wp:start x="0" y="0"/>
              <wp:lineTo x="0" y="21098"/>
              <wp:lineTo x="21370" y="21098"/>
              <wp:lineTo x="21370" y="0"/>
              <wp:lineTo x="0" y="0"/>
            </wp:wrapPolygon>
          </wp:wrapTight>
          <wp:docPr id="18" name="Obraz 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A09D1"/>
    <w:multiLevelType w:val="hybridMultilevel"/>
    <w:tmpl w:val="AB1CFD60"/>
    <w:lvl w:ilvl="0" w:tplc="FAD2DE4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45064033"/>
    <w:multiLevelType w:val="hybridMultilevel"/>
    <w:tmpl w:val="6980D310"/>
    <w:lvl w:ilvl="0" w:tplc="FAD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A5E7F"/>
    <w:multiLevelType w:val="hybridMultilevel"/>
    <w:tmpl w:val="C8003058"/>
    <w:lvl w:ilvl="0" w:tplc="860887B6">
      <w:numFmt w:val="bullet"/>
      <w:lvlText w:val="-"/>
      <w:lvlJc w:val="left"/>
      <w:pPr>
        <w:ind w:left="720" w:hanging="360"/>
      </w:pPr>
      <w:rPr>
        <w:rFonts w:ascii="Brygada 1918 Regular" w:eastAsia="Times New Roman" w:hAnsi="Brygada 1918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D25A0"/>
    <w:multiLevelType w:val="hybridMultilevel"/>
    <w:tmpl w:val="6EC849F6"/>
    <w:lvl w:ilvl="0" w:tplc="FAD2DE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76B36"/>
    <w:multiLevelType w:val="hybridMultilevel"/>
    <w:tmpl w:val="A3A0B77C"/>
    <w:lvl w:ilvl="0" w:tplc="860887B6">
      <w:numFmt w:val="bullet"/>
      <w:lvlText w:val="-"/>
      <w:lvlJc w:val="left"/>
      <w:pPr>
        <w:ind w:left="720" w:hanging="360"/>
      </w:pPr>
      <w:rPr>
        <w:rFonts w:ascii="Brygada 1918 Regular" w:eastAsia="Times New Roman" w:hAnsi="Brygada 1918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12F5"/>
    <w:multiLevelType w:val="hybridMultilevel"/>
    <w:tmpl w:val="F0CA3358"/>
    <w:lvl w:ilvl="0" w:tplc="860887B6">
      <w:numFmt w:val="bullet"/>
      <w:lvlText w:val="-"/>
      <w:lvlJc w:val="left"/>
      <w:pPr>
        <w:ind w:left="720" w:hanging="360"/>
      </w:pPr>
      <w:rPr>
        <w:rFonts w:ascii="Brygada 1918 Regular" w:eastAsia="Times New Roman" w:hAnsi="Brygada 1918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D70BA"/>
    <w:multiLevelType w:val="hybridMultilevel"/>
    <w:tmpl w:val="C29A1A42"/>
    <w:lvl w:ilvl="0" w:tplc="FAD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79DF"/>
    <w:multiLevelType w:val="hybridMultilevel"/>
    <w:tmpl w:val="52C0EE60"/>
    <w:lvl w:ilvl="0" w:tplc="860887B6">
      <w:numFmt w:val="bullet"/>
      <w:lvlText w:val="-"/>
      <w:lvlJc w:val="left"/>
      <w:pPr>
        <w:ind w:left="720" w:hanging="360"/>
      </w:pPr>
      <w:rPr>
        <w:rFonts w:ascii="Brygada 1918 Regular" w:eastAsia="Times New Roman" w:hAnsi="Brygada 1918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D47F4"/>
    <w:multiLevelType w:val="hybridMultilevel"/>
    <w:tmpl w:val="1D5EE1D8"/>
    <w:lvl w:ilvl="0" w:tplc="FAD2D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84806">
    <w:abstractNumId w:val="3"/>
  </w:num>
  <w:num w:numId="2" w16cid:durableId="1927305020">
    <w:abstractNumId w:val="2"/>
  </w:num>
  <w:num w:numId="3" w16cid:durableId="1654675023">
    <w:abstractNumId w:val="4"/>
  </w:num>
  <w:num w:numId="4" w16cid:durableId="1482117630">
    <w:abstractNumId w:val="7"/>
  </w:num>
  <w:num w:numId="5" w16cid:durableId="1145470261">
    <w:abstractNumId w:val="5"/>
  </w:num>
  <w:num w:numId="6" w16cid:durableId="944995430">
    <w:abstractNumId w:val="1"/>
  </w:num>
  <w:num w:numId="7" w16cid:durableId="909652493">
    <w:abstractNumId w:val="0"/>
  </w:num>
  <w:num w:numId="8" w16cid:durableId="1687707109">
    <w:abstractNumId w:val="6"/>
  </w:num>
  <w:num w:numId="9" w16cid:durableId="1462647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0E"/>
    <w:rsid w:val="0002540B"/>
    <w:rsid w:val="00034981"/>
    <w:rsid w:val="00155D9C"/>
    <w:rsid w:val="0019031D"/>
    <w:rsid w:val="003A1F16"/>
    <w:rsid w:val="004C2B89"/>
    <w:rsid w:val="005D790E"/>
    <w:rsid w:val="00706EC6"/>
    <w:rsid w:val="007635C8"/>
    <w:rsid w:val="007C27E2"/>
    <w:rsid w:val="00871EA4"/>
    <w:rsid w:val="00BA63C1"/>
    <w:rsid w:val="00CB5A27"/>
    <w:rsid w:val="00DA7F6A"/>
    <w:rsid w:val="00DD0162"/>
    <w:rsid w:val="00E141E0"/>
    <w:rsid w:val="00E927D3"/>
    <w:rsid w:val="00EC3D98"/>
    <w:rsid w:val="00EE04B2"/>
    <w:rsid w:val="00EF290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0527"/>
  <w15:chartTrackingRefBased/>
  <w15:docId w15:val="{674FE611-6B86-B747-AEDF-42B1793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90E"/>
    <w:rPr>
      <w:rFonts w:ascii="Calibri" w:eastAsia="Calibri" w:hAnsi="Calibri" w:cs="Times New Roman"/>
      <w:kern w:val="0"/>
      <w:sz w:val="20"/>
      <w:szCs w:val="20"/>
      <w:lang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90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90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90E"/>
    <w:rPr>
      <w:rFonts w:ascii="Cambria" w:eastAsiaTheme="majorEastAsia" w:hAnsi="Cambria" w:cstheme="majorBidi"/>
      <w:b/>
      <w:bCs/>
      <w:kern w:val="0"/>
      <w:sz w:val="32"/>
      <w:szCs w:val="32"/>
      <w:lang w:eastAsia="ja-JP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D790E"/>
    <w:rPr>
      <w:rFonts w:ascii="Cambria" w:eastAsiaTheme="majorEastAsia" w:hAnsi="Cambria" w:cstheme="majorBidi"/>
      <w:b/>
      <w:bCs/>
      <w:kern w:val="0"/>
      <w:sz w:val="26"/>
      <w:szCs w:val="26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5D79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D790E"/>
    <w:pPr>
      <w:spacing w:before="100" w:beforeAutospacing="1" w:after="100" w:afterAutospacing="1"/>
    </w:pPr>
    <w:rPr>
      <w:rFonts w:ascii="Times" w:eastAsiaTheme="minorEastAsia" w:hAnsi="Times"/>
      <w:lang w:val="cs-CZ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lang w:val="cs-CZ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D790E"/>
    <w:rPr>
      <w:rFonts w:ascii="Courier" w:eastAsiaTheme="minorEastAsia" w:hAnsi="Courier" w:cs="Courier"/>
      <w:kern w:val="0"/>
      <w:sz w:val="20"/>
      <w:szCs w:val="20"/>
      <w:lang w:val="cs-CZ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D79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90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98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981"/>
    <w:rPr>
      <w:rFonts w:ascii="Calibri" w:eastAsia="Calibri" w:hAnsi="Calibri" w:cs="Times New Roman"/>
      <w:kern w:val="0"/>
      <w:sz w:val="20"/>
      <w:szCs w:val="20"/>
      <w:lang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81"/>
    <w:rPr>
      <w:rFonts w:ascii="Calibri" w:eastAsia="Calibri" w:hAnsi="Calibri" w:cs="Times New Roman"/>
      <w:b/>
      <w:bCs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6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5C8"/>
    <w:rPr>
      <w:rFonts w:ascii="Calibri" w:eastAsia="Calibri" w:hAnsi="Calibri" w:cs="Times New Roman"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6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5C8"/>
    <w:rPr>
      <w:rFonts w:ascii="Calibri" w:eastAsia="Calibri" w:hAnsi="Calibri" w:cs="Times New Roman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B0C3F8EF4374F8EE912F6FB922DB7" ma:contentTypeVersion="6" ma:contentTypeDescription="Utwórz nowy dokument." ma:contentTypeScope="" ma:versionID="e6a63f5302676c074fa5d127ec0afac3">
  <xsd:schema xmlns:xsd="http://www.w3.org/2001/XMLSchema" xmlns:xs="http://www.w3.org/2001/XMLSchema" xmlns:p="http://schemas.microsoft.com/office/2006/metadata/properties" xmlns:ns2="3f6f360b-54df-4df7-a5b8-2c5585506650" xmlns:ns3="2f9e0a33-6abd-4233-aa49-272ee7de7ab5" targetNamespace="http://schemas.microsoft.com/office/2006/metadata/properties" ma:root="true" ma:fieldsID="e94c6e3eaa1775d680369706e055dec7" ns2:_="" ns3:_="">
    <xsd:import namespace="3f6f360b-54df-4df7-a5b8-2c5585506650"/>
    <xsd:import namespace="2f9e0a33-6abd-4233-aa49-272ee7de7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360b-54df-4df7-a5b8-2c5585506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0a33-6abd-4233-aa49-272ee7de7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2E073-E6BF-4D3B-BF45-E4E0771B1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360b-54df-4df7-a5b8-2c5585506650"/>
    <ds:schemaRef ds:uri="2f9e0a33-6abd-4233-aa49-272ee7de7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26D67-40C8-48FD-9F20-CEB70DA56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D020B-4489-4F62-AA41-5E938B643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1986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Aleksandra Dębicka - Łaśko</cp:lastModifiedBy>
  <cp:revision>7</cp:revision>
  <dcterms:created xsi:type="dcterms:W3CDTF">2024-05-27T07:36:00Z</dcterms:created>
  <dcterms:modified xsi:type="dcterms:W3CDTF">2024-06-27T14:33:00Z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0x010100879B0C3F8EF4374F8EE912F6FB922DB7</vt:lpwstr>
  </property>
</Properties>
</file>